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0992" w14:textId="0549521E" w:rsidR="00073E15" w:rsidRPr="00073E15" w:rsidRDefault="00073E15" w:rsidP="005E246D">
      <w:pPr>
        <w:spacing w:line="276" w:lineRule="auto"/>
        <w:jc w:val="center"/>
        <w:rPr>
          <w:b/>
          <w:bCs/>
          <w:sz w:val="28"/>
          <w:szCs w:val="28"/>
        </w:rPr>
      </w:pPr>
      <w:r w:rsidRPr="00073E15">
        <w:rPr>
          <w:b/>
          <w:bCs/>
          <w:sz w:val="28"/>
          <w:szCs w:val="28"/>
        </w:rPr>
        <w:t>Ranking rzetelności polskich przedsiębiorstw</w:t>
      </w:r>
      <w:r w:rsidR="00A3222B">
        <w:rPr>
          <w:b/>
          <w:bCs/>
          <w:sz w:val="28"/>
          <w:szCs w:val="28"/>
        </w:rPr>
        <w:t xml:space="preserve"> – Małopolska w górę, Podkarpacie w dół</w:t>
      </w:r>
    </w:p>
    <w:p w14:paraId="26F0E668" w14:textId="7C80D259" w:rsidR="009566FF" w:rsidRPr="00236E8E" w:rsidRDefault="00BE0E9E" w:rsidP="00871D8A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Rzetelnych partnerów biznesowych najlepiej szukać w województwach świętokrzyskim, podlaskim i lubelskim. Więcej ostrożności należy z kolei zachować weryfikując potencjalnych kontrahentów na Mazowszu, Kujawach i Śląsku. Tak wynika ze wskaźnika rzetelności polskich przedsiębiorstw przygotowanego </w:t>
      </w:r>
      <w:r w:rsidRPr="00236E8E">
        <w:rPr>
          <w:b/>
          <w:bCs/>
        </w:rPr>
        <w:t>w oparciu o dane Krajowego Rejestru Długów prz</w:t>
      </w:r>
      <w:r>
        <w:rPr>
          <w:b/>
          <w:bCs/>
        </w:rPr>
        <w:t xml:space="preserve">ez </w:t>
      </w:r>
      <w:r w:rsidRPr="00236E8E">
        <w:rPr>
          <w:b/>
          <w:bCs/>
        </w:rPr>
        <w:t>eksper</w:t>
      </w:r>
      <w:r>
        <w:rPr>
          <w:b/>
          <w:bCs/>
        </w:rPr>
        <w:t>tów</w:t>
      </w:r>
      <w:r w:rsidRPr="00236E8E">
        <w:rPr>
          <w:b/>
          <w:bCs/>
        </w:rPr>
        <w:t xml:space="preserve"> Rzetelnej Firmy</w:t>
      </w:r>
      <w:r>
        <w:rPr>
          <w:b/>
          <w:bCs/>
        </w:rPr>
        <w:t xml:space="preserve"> przez na koniec 2022 r.</w:t>
      </w:r>
      <w:r w:rsidR="00D53E8A">
        <w:rPr>
          <w:b/>
          <w:bCs/>
        </w:rPr>
        <w:t xml:space="preserve"> </w:t>
      </w:r>
      <w:r>
        <w:rPr>
          <w:b/>
          <w:bCs/>
        </w:rPr>
        <w:t>W porównaniu z ostatnią edycją, n</w:t>
      </w:r>
      <w:r w:rsidR="00D53E8A">
        <w:rPr>
          <w:b/>
          <w:bCs/>
        </w:rPr>
        <w:t>ajwiększy awans zaliczy</w:t>
      </w:r>
      <w:r>
        <w:rPr>
          <w:b/>
          <w:bCs/>
        </w:rPr>
        <w:t>ła</w:t>
      </w:r>
      <w:r w:rsidR="00D53E8A">
        <w:rPr>
          <w:b/>
          <w:bCs/>
        </w:rPr>
        <w:t xml:space="preserve"> Małopolsk</w:t>
      </w:r>
      <w:r>
        <w:rPr>
          <w:b/>
          <w:bCs/>
        </w:rPr>
        <w:t>a</w:t>
      </w:r>
      <w:r w:rsidR="00D53E8A">
        <w:rPr>
          <w:b/>
          <w:bCs/>
        </w:rPr>
        <w:t>.</w:t>
      </w:r>
    </w:p>
    <w:p w14:paraId="02C3D863" w14:textId="4C3BED44" w:rsidR="005E1A51" w:rsidRDefault="001609C3" w:rsidP="0008114E">
      <w:pPr>
        <w:spacing w:line="276" w:lineRule="auto"/>
        <w:jc w:val="both"/>
      </w:pPr>
      <w:bookmarkStart w:id="0" w:name="_Hlk124246524"/>
      <w:r w:rsidRPr="00DD4506">
        <w:t xml:space="preserve">Z danych Krajowego Rejestru Długów na koniec 2022 r. wynika, że najwięcej do oddania mają przedsiębiorcy z województwa mazowieckiego. Ich zadłużenie wynosi bowiem </w:t>
      </w:r>
      <w:r w:rsidR="00E43E45" w:rsidRPr="00DD4506">
        <w:t>blisko 1,9</w:t>
      </w:r>
      <w:r w:rsidRPr="00DD4506">
        <w:t xml:space="preserve"> mld zł. Dalej na liście znalazły się firmy ze Śląska (</w:t>
      </w:r>
      <w:r w:rsidR="00E43E45" w:rsidRPr="00DD4506">
        <w:t xml:space="preserve">ponad </w:t>
      </w:r>
      <w:r w:rsidRPr="00DD4506">
        <w:t>1 mld zł) i Wielkopolski (</w:t>
      </w:r>
      <w:r w:rsidR="00E43E45" w:rsidRPr="00DD4506">
        <w:t xml:space="preserve">blisko </w:t>
      </w:r>
      <w:r w:rsidRPr="00DD4506">
        <w:t>9</w:t>
      </w:r>
      <w:r w:rsidR="00E43E45" w:rsidRPr="00DD4506">
        <w:t>00</w:t>
      </w:r>
      <w:r w:rsidRPr="00DD4506">
        <w:t xml:space="preserve"> mln zł).</w:t>
      </w:r>
      <w:r w:rsidR="00E10F01" w:rsidRPr="00DD4506">
        <w:t xml:space="preserve"> </w:t>
      </w:r>
      <w:r w:rsidR="00B96F9B" w:rsidRPr="00DD4506">
        <w:t>Na</w:t>
      </w:r>
      <w:r w:rsidR="00E10F01" w:rsidRPr="00DD4506">
        <w:t xml:space="preserve"> końcu listy zadłużonych </w:t>
      </w:r>
      <w:r w:rsidR="00780793" w:rsidRPr="00DD4506">
        <w:t>umiejscowiły się województwa:</w:t>
      </w:r>
      <w:r w:rsidR="00F63C3F" w:rsidRPr="00DD4506">
        <w:t xml:space="preserve"> podlaskie (153 tys. zł), opolskie (1</w:t>
      </w:r>
      <w:r w:rsidR="00E43E45" w:rsidRPr="00DD4506">
        <w:t>4</w:t>
      </w:r>
      <w:r w:rsidR="00F63C3F" w:rsidRPr="00DD4506">
        <w:t>9 tys. zł) oraz świętokrzyskie (1</w:t>
      </w:r>
      <w:r w:rsidR="00E43E45" w:rsidRPr="00DD4506">
        <w:t>48,5</w:t>
      </w:r>
      <w:r w:rsidR="00F63C3F" w:rsidRPr="00DD4506">
        <w:t xml:space="preserve"> tys. zł).</w:t>
      </w:r>
      <w:r w:rsidR="00F63C3F" w:rsidRPr="00C26504">
        <w:t xml:space="preserve"> </w:t>
      </w:r>
    </w:p>
    <w:bookmarkEnd w:id="0"/>
    <w:p w14:paraId="2E5105B7" w14:textId="77777777" w:rsidR="00F63C3F" w:rsidRPr="005E1A51" w:rsidRDefault="005E1A51" w:rsidP="0008114E">
      <w:pPr>
        <w:spacing w:line="276" w:lineRule="auto"/>
        <w:jc w:val="both"/>
      </w:pPr>
      <w:r>
        <w:t xml:space="preserve">W porównaniu z ubiegłym rokiem nie ma zatem zmian w tej statystyce. </w:t>
      </w:r>
      <w:r w:rsidR="0008114E">
        <w:t>Jak zaznaczają jednak autorzy zestawienia, wiarygodności płatniczej firm nie można weryfikować wyłącznie na podstawie sumy zadłużenia przedsiębiorców w danym regionie, dlatego ta statystyka nie była brana pod uwagę przy tworzeniu wskaźnika.</w:t>
      </w:r>
    </w:p>
    <w:p w14:paraId="7554F65A" w14:textId="04598AB5" w:rsidR="00871D8A" w:rsidRPr="00D76612" w:rsidRDefault="005E1A51" w:rsidP="00871D8A">
      <w:pPr>
        <w:spacing w:line="276" w:lineRule="auto"/>
        <w:jc w:val="both"/>
      </w:pPr>
      <w:r>
        <w:t xml:space="preserve">- </w:t>
      </w:r>
      <w:r w:rsidR="00D76612" w:rsidRPr="005E1A51">
        <w:rPr>
          <w:i/>
          <w:iCs/>
        </w:rPr>
        <w:t>Żeby zapewnić obiektywną weryfikację rzetelności firm w konkretnych województwach</w:t>
      </w:r>
      <w:r w:rsidRPr="005E1A51">
        <w:rPr>
          <w:i/>
          <w:iCs/>
        </w:rPr>
        <w:t xml:space="preserve"> wzięliśmy</w:t>
      </w:r>
      <w:r w:rsidR="00F63C3F" w:rsidRPr="005E1A51">
        <w:rPr>
          <w:i/>
          <w:iCs/>
        </w:rPr>
        <w:t xml:space="preserve"> pod uwagę: zadłużenie w KRD w przeliczeniu na 1000 firm działających w danym regionie, średnie zadłużenie przypadające na jednego dłużnika oraz odsetek dłużników w województwie w stosunku do wszystkich działających tu firm. Im mniejsze zaległości, tym więcej punktów i wyższa pozycja danego regionu w rankingu. Po zsumowaniu wszystkich kategorii, uzyska</w:t>
      </w:r>
      <w:r w:rsidR="000520FE">
        <w:rPr>
          <w:i/>
          <w:iCs/>
        </w:rPr>
        <w:t>liśmy</w:t>
      </w:r>
      <w:r w:rsidR="00F63C3F" w:rsidRPr="005E1A51">
        <w:rPr>
          <w:i/>
          <w:iCs/>
        </w:rPr>
        <w:t xml:space="preserve"> wskaźnik, który pokazuje poziom rzetelności polskich przedsiębiorców</w:t>
      </w:r>
      <w:r w:rsidR="00F26F6D">
        <w:rPr>
          <w:i/>
          <w:iCs/>
        </w:rPr>
        <w:t>.</w:t>
      </w:r>
      <w:r w:rsidR="00F26F6D" w:rsidRPr="00F26F6D">
        <w:rPr>
          <w:i/>
          <w:iCs/>
        </w:rPr>
        <w:t xml:space="preserve"> Biorąc pod uwagę wyłącznie wysokość zadłużenia, zobaczylibyśmy ranking, w którym najmniej rzetelne okazałyby się najbardziej </w:t>
      </w:r>
      <w:r w:rsidR="009D58AF">
        <w:rPr>
          <w:i/>
          <w:iCs/>
        </w:rPr>
        <w:t>rozwinięte gospodarczo</w:t>
      </w:r>
      <w:r w:rsidR="009D58AF" w:rsidRPr="00F26F6D">
        <w:rPr>
          <w:i/>
          <w:iCs/>
        </w:rPr>
        <w:t xml:space="preserve"> </w:t>
      </w:r>
      <w:r w:rsidR="00F26F6D" w:rsidRPr="00F26F6D">
        <w:rPr>
          <w:i/>
          <w:iCs/>
        </w:rPr>
        <w:t>regiony. Czyli takie, w których działa największa liczba firm</w:t>
      </w:r>
      <w:r>
        <w:t xml:space="preserve"> – wyjaśnia</w:t>
      </w:r>
      <w:r w:rsidR="000B7585">
        <w:t xml:space="preserve"> metodologię</w:t>
      </w:r>
      <w:r>
        <w:t xml:space="preserve"> </w:t>
      </w:r>
      <w:r w:rsidRPr="005E1A51">
        <w:rPr>
          <w:b/>
          <w:bCs/>
        </w:rPr>
        <w:t>Katarzyna Starostka, ekspertka Rzetelnej Firmy</w:t>
      </w:r>
      <w:r>
        <w:t>.</w:t>
      </w:r>
    </w:p>
    <w:p w14:paraId="577BC65E" w14:textId="77777777" w:rsidR="00F63C3F" w:rsidRDefault="00F63C3F" w:rsidP="00871D8A">
      <w:pPr>
        <w:spacing w:line="276" w:lineRule="auto"/>
        <w:jc w:val="both"/>
        <w:rPr>
          <w:b/>
          <w:bCs/>
          <w:color w:val="7030A0"/>
        </w:rPr>
      </w:pPr>
    </w:p>
    <w:p w14:paraId="4275DEBD" w14:textId="77777777" w:rsidR="00F63C3F" w:rsidRPr="00C22729" w:rsidRDefault="00C22729" w:rsidP="00871D8A">
      <w:pPr>
        <w:spacing w:line="276" w:lineRule="auto"/>
        <w:jc w:val="both"/>
        <w:rPr>
          <w:b/>
          <w:bCs/>
        </w:rPr>
      </w:pPr>
      <w:r w:rsidRPr="00C22729">
        <w:rPr>
          <w:b/>
          <w:bCs/>
        </w:rPr>
        <w:t>Małopolska awansuje, Podkarpacie spada</w:t>
      </w:r>
    </w:p>
    <w:p w14:paraId="3EEEC34A" w14:textId="77777777" w:rsidR="002E2F8C" w:rsidRDefault="0066786D" w:rsidP="0066786D">
      <w:pPr>
        <w:spacing w:line="276" w:lineRule="auto"/>
        <w:jc w:val="both"/>
      </w:pPr>
      <w:r>
        <w:t xml:space="preserve">Na koniec 2022 r. najlepiej zaprezentowały się </w:t>
      </w:r>
      <w:r w:rsidR="00F63C3F" w:rsidRPr="0066786D">
        <w:t xml:space="preserve">województwa </w:t>
      </w:r>
      <w:r w:rsidR="00F92493">
        <w:t xml:space="preserve">świętokrzyskie (44 pkt.) </w:t>
      </w:r>
      <w:r w:rsidR="00F63C3F" w:rsidRPr="0066786D">
        <w:t>podlaskie (</w:t>
      </w:r>
      <w:r w:rsidR="00F92493">
        <w:t>39</w:t>
      </w:r>
      <w:r w:rsidR="00F63C3F" w:rsidRPr="0066786D">
        <w:t xml:space="preserve"> pkt.) i </w:t>
      </w:r>
      <w:r w:rsidR="00F92493">
        <w:t>lubelskie</w:t>
      </w:r>
      <w:r w:rsidR="00F63C3F" w:rsidRPr="0066786D">
        <w:t xml:space="preserve"> (</w:t>
      </w:r>
      <w:r w:rsidR="00F92493">
        <w:t>38</w:t>
      </w:r>
      <w:r w:rsidR="00F63C3F" w:rsidRPr="0066786D">
        <w:t xml:space="preserve"> pkt.). </w:t>
      </w:r>
      <w:r w:rsidR="00F92493">
        <w:t xml:space="preserve">Warto odnotować imponujący awans tego pierwszego, które w ostatnim rankingu zajęło miejsce tuż za podium. </w:t>
      </w:r>
      <w:r w:rsidR="00504A6F">
        <w:t xml:space="preserve">Największy postęp zrobiła jednak Małopolska, która poprawiła swoją pozycję aż o 4 miejsca i uplasowała się ostatecznie tuż za podium. </w:t>
      </w:r>
      <w:r w:rsidR="002E2F8C">
        <w:t>Znaczny spadek zaliczyli z kolei przedsiębiorcy z Podkarpacia. W lipcu 2022 r. byli na drugim miejscu, a na koniec roku uplasowali się dopiero na szóstej pozycji.</w:t>
      </w:r>
    </w:p>
    <w:p w14:paraId="68C6C46C" w14:textId="77777777" w:rsidR="00F63C3F" w:rsidRDefault="00C22729" w:rsidP="0066786D">
      <w:pPr>
        <w:spacing w:line="276" w:lineRule="auto"/>
        <w:jc w:val="both"/>
        <w:rPr>
          <w:color w:val="7030A0"/>
        </w:rPr>
      </w:pPr>
      <w:r>
        <w:t xml:space="preserve">Zmiany widać także na dole rankingu. Najgorzej wypadło bowiem Mazowsze, które uzbierało zaledwie 6 pkt. </w:t>
      </w:r>
      <w:r w:rsidR="00694D27" w:rsidRPr="00A029A6">
        <w:t xml:space="preserve">Warto zaznaczyć, że przedsiębiorcy z tej części Polski </w:t>
      </w:r>
      <w:r w:rsidR="00F63C3F" w:rsidRPr="00A029A6">
        <w:t>w</w:t>
      </w:r>
      <w:r>
        <w:t xml:space="preserve"> 2 na 3</w:t>
      </w:r>
      <w:r w:rsidR="00F63C3F" w:rsidRPr="00A029A6">
        <w:t xml:space="preserve"> kategoriach zna</w:t>
      </w:r>
      <w:r w:rsidR="00694D27" w:rsidRPr="00A029A6">
        <w:t xml:space="preserve">leźli </w:t>
      </w:r>
      <w:r w:rsidR="00F63C3F" w:rsidRPr="00A029A6">
        <w:t xml:space="preserve">się </w:t>
      </w:r>
      <w:r>
        <w:t>na ostatnim miejscu</w:t>
      </w:r>
      <w:r w:rsidR="00F63C3F" w:rsidRPr="00A029A6">
        <w:t xml:space="preserve">. </w:t>
      </w:r>
      <w:r w:rsidR="00F63C3F" w:rsidRPr="00DE4F2D">
        <w:t xml:space="preserve">Na przedostatnim miejscu znalazły się firmy z województwa </w:t>
      </w:r>
      <w:r w:rsidR="00DE4F2D" w:rsidRPr="00DE4F2D">
        <w:t>kujawsko-pomorskiego (10 pkt.)</w:t>
      </w:r>
      <w:r w:rsidR="00F63C3F" w:rsidRPr="00DE4F2D">
        <w:t>, a niechlubne podium zamknęł</w:t>
      </w:r>
      <w:r w:rsidR="00DE4F2D" w:rsidRPr="00DE4F2D">
        <w:t>o województwo śląskie (12 pkt.), które awansowało o dwie pozycje względem ostatniego rankingu</w:t>
      </w:r>
      <w:r w:rsidR="00F63C3F" w:rsidRPr="00DE4F2D">
        <w:t>.</w:t>
      </w:r>
    </w:p>
    <w:p w14:paraId="2C6A5B92" w14:textId="6C8E5A6D" w:rsidR="00F63C3F" w:rsidRPr="00BE0E9E" w:rsidRDefault="00F63C3F" w:rsidP="00566C6E">
      <w:pPr>
        <w:spacing w:line="276" w:lineRule="auto"/>
        <w:jc w:val="both"/>
      </w:pPr>
      <w:r w:rsidRPr="00BE0E9E">
        <w:t>–</w:t>
      </w:r>
      <w:r w:rsidR="00566C6E" w:rsidRPr="00BE0E9E">
        <w:t xml:space="preserve"> </w:t>
      </w:r>
      <w:r w:rsidR="00566C6E" w:rsidRPr="00BE0E9E">
        <w:rPr>
          <w:i/>
          <w:iCs/>
        </w:rPr>
        <w:t xml:space="preserve">Ostatnie pół roku dobrze wykorzystali także przedsiębiorcy z województw warmińsko-mazurskiego, </w:t>
      </w:r>
      <w:r w:rsidRPr="00BE0E9E">
        <w:rPr>
          <w:i/>
          <w:iCs/>
        </w:rPr>
        <w:t> </w:t>
      </w:r>
      <w:r w:rsidR="00566C6E" w:rsidRPr="00BE0E9E">
        <w:rPr>
          <w:i/>
          <w:iCs/>
        </w:rPr>
        <w:t xml:space="preserve">wielkopolskiego i pomorskiego. Ci pierwsi poprawili swoją pozycję w rankingu o jedno </w:t>
      </w:r>
      <w:r w:rsidR="00566C6E" w:rsidRPr="00BE0E9E">
        <w:rPr>
          <w:i/>
          <w:iCs/>
        </w:rPr>
        <w:lastRenderedPageBreak/>
        <w:t xml:space="preserve">miejsce – firmy z Warmii i Mazur awansowały z 9 na 8, zaś przedstawiciele Wielkopolski z 11 na 10. Przedsiębiorcy </w:t>
      </w:r>
      <w:r w:rsidR="005E5835" w:rsidRPr="00BE0E9E">
        <w:rPr>
          <w:i/>
          <w:iCs/>
        </w:rPr>
        <w:t>z Pomorza, w porównaniu z poprzednim wskaźnikiem, zanotowali natomiast awans o dwie pozycje i zajęli ostatecznie 12 miejsce</w:t>
      </w:r>
      <w:r w:rsidR="00544198" w:rsidRPr="00BE0E9E">
        <w:t xml:space="preserve"> </w:t>
      </w:r>
      <w:r w:rsidRPr="00BE0E9E">
        <w:t>– mówi </w:t>
      </w:r>
      <w:r w:rsidR="00544198" w:rsidRPr="00BE0E9E">
        <w:rPr>
          <w:b/>
          <w:bCs/>
        </w:rPr>
        <w:t>Katarzyna Starostka</w:t>
      </w:r>
      <w:r w:rsidRPr="00BE0E9E">
        <w:rPr>
          <w:b/>
          <w:bCs/>
        </w:rPr>
        <w:t>, ekspert</w:t>
      </w:r>
      <w:r w:rsidR="00544198" w:rsidRPr="00BE0E9E">
        <w:rPr>
          <w:b/>
          <w:bCs/>
        </w:rPr>
        <w:t>ka</w:t>
      </w:r>
      <w:r w:rsidRPr="00BE0E9E">
        <w:rPr>
          <w:b/>
          <w:bCs/>
        </w:rPr>
        <w:t xml:space="preserve"> Rzetelnej Firmy</w:t>
      </w:r>
      <w:r w:rsidRPr="00BE0E9E">
        <w:t>.</w:t>
      </w:r>
    </w:p>
    <w:p w14:paraId="0747BEF1" w14:textId="77777777" w:rsidR="001E3A97" w:rsidRPr="000520FE" w:rsidRDefault="001E3A97" w:rsidP="00871D8A">
      <w:pPr>
        <w:spacing w:line="276" w:lineRule="auto"/>
        <w:jc w:val="both"/>
        <w:rPr>
          <w:color w:val="FF0000"/>
        </w:rPr>
      </w:pPr>
    </w:p>
    <w:p w14:paraId="6674E14A" w14:textId="47C59B10" w:rsidR="00F63C3F" w:rsidRPr="00274949" w:rsidRDefault="00B25480" w:rsidP="00871D8A">
      <w:pPr>
        <w:spacing w:line="276" w:lineRule="auto"/>
        <w:jc w:val="both"/>
      </w:pPr>
      <w:r>
        <w:rPr>
          <w:b/>
          <w:bCs/>
        </w:rPr>
        <w:t xml:space="preserve">Wzrost średniego zadłużenia </w:t>
      </w:r>
      <w:r w:rsidR="00DA449F">
        <w:rPr>
          <w:b/>
          <w:bCs/>
        </w:rPr>
        <w:t xml:space="preserve">w południowo-zachodniej </w:t>
      </w:r>
      <w:r w:rsidR="009D58AF">
        <w:rPr>
          <w:b/>
          <w:bCs/>
        </w:rPr>
        <w:t xml:space="preserve">i zachodniej </w:t>
      </w:r>
      <w:r w:rsidR="00DA449F">
        <w:rPr>
          <w:b/>
          <w:bCs/>
        </w:rPr>
        <w:t>Polsce</w:t>
      </w:r>
    </w:p>
    <w:p w14:paraId="2CF3C780" w14:textId="0D805656" w:rsidR="001E3A97" w:rsidRDefault="001E3A97" w:rsidP="00871D8A">
      <w:pPr>
        <w:spacing w:line="276" w:lineRule="auto"/>
        <w:jc w:val="both"/>
      </w:pPr>
      <w:r w:rsidRPr="001E3A97">
        <w:t xml:space="preserve">Przygotowanie </w:t>
      </w:r>
      <w:r w:rsidR="008B78E6" w:rsidRPr="001E3A97">
        <w:t>zestawieni</w:t>
      </w:r>
      <w:r w:rsidR="008B78E6">
        <w:t>a</w:t>
      </w:r>
      <w:r w:rsidR="008B78E6" w:rsidRPr="001E3A97">
        <w:t xml:space="preserve"> </w:t>
      </w:r>
      <w:r w:rsidRPr="001E3A97">
        <w:t xml:space="preserve">najbardziej </w:t>
      </w:r>
      <w:r w:rsidR="008B78E6" w:rsidRPr="001E3A97">
        <w:t>wiarygodn</w:t>
      </w:r>
      <w:r w:rsidR="008B78E6">
        <w:t xml:space="preserve">ych </w:t>
      </w:r>
      <w:r w:rsidRPr="001E3A97">
        <w:t>przedsiębiorców eksperci Rzetelnej Firmy i KRD rozpoczęli od porównania średniego zadłużenia</w:t>
      </w:r>
      <w:r w:rsidR="00D05C1E">
        <w:t xml:space="preserve"> firm</w:t>
      </w:r>
      <w:r w:rsidRPr="001E3A97">
        <w:t xml:space="preserve"> w poszczególnych województwach.</w:t>
      </w:r>
      <w:r w:rsidR="00314A53">
        <w:t xml:space="preserve"> Najwięcej do oddania mają przeciętnie dłużnicy z województw: mazowieckiego (35,8 tys. zł), łódzkiego (35,2 tys. zł)</w:t>
      </w:r>
      <w:r w:rsidR="009358AD">
        <w:t xml:space="preserve"> oraz </w:t>
      </w:r>
      <w:r w:rsidR="000C7227">
        <w:t>podkarpackiego (34,4 tys. zł).</w:t>
      </w:r>
      <w:r w:rsidR="0061226C">
        <w:t xml:space="preserve"> Warto zwrócić uwagę</w:t>
      </w:r>
      <w:r w:rsidR="00BE6553">
        <w:t xml:space="preserve"> na brak w niechlubnej trójce Śląska, który jako jeden z liderów zadłużenia zazwyczaj zajmował jedno z trzech ostatnich miejsc</w:t>
      </w:r>
      <w:r w:rsidR="008B78E6">
        <w:t xml:space="preserve"> w tej kategorii</w:t>
      </w:r>
      <w:r w:rsidR="00BE6553">
        <w:t xml:space="preserve"> oraz na obecność Podkarpacia, które w dotychczasowych </w:t>
      </w:r>
      <w:r w:rsidR="008B78E6">
        <w:t xml:space="preserve">rankingach </w:t>
      </w:r>
      <w:r w:rsidR="00BE6553">
        <w:t xml:space="preserve">notowane było zwykle na </w:t>
      </w:r>
      <w:r w:rsidR="008B78E6">
        <w:t xml:space="preserve"> ich szczycie</w:t>
      </w:r>
      <w:r w:rsidR="00BE6553">
        <w:t>.</w:t>
      </w:r>
      <w:r w:rsidR="0061226C">
        <w:t xml:space="preserve"> </w:t>
      </w:r>
    </w:p>
    <w:p w14:paraId="1F393765" w14:textId="14E4D1E4" w:rsidR="00744C76" w:rsidRDefault="007D78C1" w:rsidP="00871D8A">
      <w:pPr>
        <w:spacing w:line="276" w:lineRule="auto"/>
        <w:jc w:val="both"/>
      </w:pPr>
      <w:r>
        <w:t>Najniższe średnie zadłużenie mają</w:t>
      </w:r>
      <w:r w:rsidR="00744C76">
        <w:t xml:space="preserve"> z kolei przedsiębiorcy z województwa zachodniopomorskiego (28 tys. zł), świętokrzyskiego (29 tys. zł) i </w:t>
      </w:r>
      <w:r w:rsidR="00F6292F">
        <w:t>Lubelszczyzny (29 tys. zł).</w:t>
      </w:r>
      <w:r w:rsidR="00AF606B">
        <w:t xml:space="preserve"> </w:t>
      </w:r>
      <w:r w:rsidR="00AB40D1">
        <w:t xml:space="preserve">W tym roku wśród najlepszych pod tym względem zabrakło Dolnego Śląska i </w:t>
      </w:r>
      <w:r w:rsidR="006302CF">
        <w:t>Ziemi</w:t>
      </w:r>
      <w:r w:rsidR="00DA449F">
        <w:t xml:space="preserve"> Lubuskiej</w:t>
      </w:r>
      <w:r w:rsidR="00BB3F31">
        <w:t>, czego powodem jest wzrost średniego zadłużenia wśród przedsiębiorców działających w tamtych regionach.</w:t>
      </w:r>
    </w:p>
    <w:p w14:paraId="710ED283" w14:textId="77777777" w:rsidR="00B25480" w:rsidRDefault="00B25480" w:rsidP="00871D8A">
      <w:pPr>
        <w:spacing w:line="276" w:lineRule="auto"/>
        <w:jc w:val="both"/>
      </w:pPr>
    </w:p>
    <w:p w14:paraId="60AEEDF7" w14:textId="77777777" w:rsidR="00B25480" w:rsidRPr="00106403" w:rsidRDefault="00B25480" w:rsidP="00871D8A">
      <w:pPr>
        <w:spacing w:line="276" w:lineRule="auto"/>
        <w:jc w:val="both"/>
        <w:rPr>
          <w:b/>
          <w:bCs/>
        </w:rPr>
      </w:pPr>
      <w:r w:rsidRPr="00106403">
        <w:rPr>
          <w:b/>
          <w:bCs/>
        </w:rPr>
        <w:t>Odsetek zadłużonych</w:t>
      </w:r>
    </w:p>
    <w:p w14:paraId="31EBF8AB" w14:textId="77777777" w:rsidR="00F63C3F" w:rsidRPr="002D7EC6" w:rsidRDefault="003728AD" w:rsidP="003728AD">
      <w:pPr>
        <w:spacing w:line="276" w:lineRule="auto"/>
        <w:jc w:val="both"/>
      </w:pPr>
      <w:r>
        <w:t>Drugim analizowanym przez autorów rankingu wskaźnikiem</w:t>
      </w:r>
      <w:r>
        <w:rPr>
          <w:color w:val="7030A0"/>
        </w:rPr>
        <w:t xml:space="preserve"> </w:t>
      </w:r>
      <w:r w:rsidRPr="003728AD">
        <w:t>był</w:t>
      </w:r>
      <w:r w:rsidR="00F63C3F" w:rsidRPr="003728AD">
        <w:t xml:space="preserve"> odsetek</w:t>
      </w:r>
      <w:r w:rsidRPr="003728AD">
        <w:t xml:space="preserve"> zadłużonych firm</w:t>
      </w:r>
      <w:r w:rsidR="00F63C3F" w:rsidRPr="003728AD">
        <w:t xml:space="preserve"> w dany</w:t>
      </w:r>
      <w:r w:rsidRPr="003728AD">
        <w:t>ch województwach</w:t>
      </w:r>
      <w:r w:rsidR="00F63C3F" w:rsidRPr="003728AD">
        <w:t xml:space="preserve">. Im niższy poziom tego wskaźnika, tym wyższe miejsce w rankingu rzetelności. </w:t>
      </w:r>
      <w:r w:rsidR="00F63C3F" w:rsidRPr="00486D7F">
        <w:t xml:space="preserve">Najlepiej pod tym względem wyglądają firmy z Podkarpacia. Tylko </w:t>
      </w:r>
      <w:r w:rsidR="00486D7F" w:rsidRPr="00486D7F">
        <w:t>niewiele ponad 6,4</w:t>
      </w:r>
      <w:r w:rsidR="00F63C3F" w:rsidRPr="00486D7F">
        <w:t xml:space="preserve"> proc. z nich figuruje w bazie danych Krajowego Rejestru Długów. </w:t>
      </w:r>
      <w:r w:rsidR="00F63C3F" w:rsidRPr="002D7EC6">
        <w:t xml:space="preserve">Dobrze wypadli także przedsiębiorcy z </w:t>
      </w:r>
      <w:r w:rsidR="004D3C4C" w:rsidRPr="002D7EC6">
        <w:t xml:space="preserve">Podlasia i </w:t>
      </w:r>
      <w:r w:rsidR="00F63C3F" w:rsidRPr="002D7EC6">
        <w:t xml:space="preserve">Małopolski, gdzie odsetek zadłużonych to niewiele ponad </w:t>
      </w:r>
      <w:r w:rsidR="004D3C4C" w:rsidRPr="002D7EC6">
        <w:t>6,</w:t>
      </w:r>
      <w:r w:rsidR="00F63C3F" w:rsidRPr="002D7EC6">
        <w:t>7 proc. wszystkich firm.</w:t>
      </w:r>
    </w:p>
    <w:p w14:paraId="44AF8D17" w14:textId="0F7CD71E" w:rsidR="00F63C3F" w:rsidRDefault="00F63C3F" w:rsidP="00871D8A">
      <w:pPr>
        <w:spacing w:line="276" w:lineRule="auto"/>
        <w:jc w:val="both"/>
        <w:rPr>
          <w:color w:val="7030A0"/>
        </w:rPr>
      </w:pPr>
      <w:r w:rsidRPr="005C4D46">
        <w:t xml:space="preserve">Problem nieterminowego regulowania zobowiązań wyraźnie widać na Górnym Śląsku, gdzie zadłużona jest co </w:t>
      </w:r>
      <w:r w:rsidR="008B78E6" w:rsidRPr="005C4D46">
        <w:t>dzie</w:t>
      </w:r>
      <w:r w:rsidR="008B78E6">
        <w:t>s</w:t>
      </w:r>
      <w:r w:rsidR="008B78E6" w:rsidRPr="005C4D46">
        <w:t xml:space="preserve">iąta </w:t>
      </w:r>
      <w:r w:rsidRPr="005C4D46">
        <w:t>firma (1</w:t>
      </w:r>
      <w:r w:rsidR="005C4D46" w:rsidRPr="005C4D46">
        <w:t>0</w:t>
      </w:r>
      <w:r w:rsidRPr="005C4D46">
        <w:t>,</w:t>
      </w:r>
      <w:r w:rsidR="005C4D46" w:rsidRPr="005C4D46">
        <w:t>7</w:t>
      </w:r>
      <w:r w:rsidRPr="005C4D46">
        <w:t xml:space="preserve">3 proc.). Niewiele lepiej jest w województwie dolnośląskim, gdzie trudności z płaceniem na czas ma ponad </w:t>
      </w:r>
      <w:r w:rsidR="005C4D46" w:rsidRPr="005C4D46">
        <w:t>10,5</w:t>
      </w:r>
      <w:r w:rsidRPr="005C4D46">
        <w:t xml:space="preserve"> proc. przedsiębiorców. Podobna sytuacja występuje w województwie kujawsko-pomorskim (</w:t>
      </w:r>
      <w:r w:rsidR="005C4D46" w:rsidRPr="005C4D46">
        <w:t>ponad</w:t>
      </w:r>
      <w:r w:rsidRPr="005C4D46">
        <w:t xml:space="preserve"> 1</w:t>
      </w:r>
      <w:r w:rsidR="005C4D46" w:rsidRPr="005C4D46">
        <w:t>0,4</w:t>
      </w:r>
      <w:r w:rsidRPr="005C4D46">
        <w:t xml:space="preserve"> proc.).</w:t>
      </w:r>
      <w:r w:rsidR="005C4D46" w:rsidRPr="005C4D46">
        <w:t xml:space="preserve"> W tej kategorii, w porównaniu z ostatnim wskaźnikiem, nie ma zmian.</w:t>
      </w:r>
    </w:p>
    <w:p w14:paraId="1DC48473" w14:textId="0021236D" w:rsidR="00A031A9" w:rsidRPr="00BC5EF4" w:rsidRDefault="00A031A9" w:rsidP="00A031A9">
      <w:pPr>
        <w:spacing w:line="276" w:lineRule="auto"/>
        <w:jc w:val="both"/>
      </w:pPr>
      <w:r w:rsidRPr="00BC5EF4">
        <w:t>– </w:t>
      </w:r>
      <w:r w:rsidR="007D78C1" w:rsidRPr="00572712">
        <w:rPr>
          <w:i/>
          <w:iCs/>
        </w:rPr>
        <w:t>Mamy aż 8 województw, w których odsetek dłużników wśród wszystkich działających firm oscyluje wokół 10 proc., a tylko</w:t>
      </w:r>
      <w:r w:rsidR="008B78E6">
        <w:rPr>
          <w:i/>
          <w:iCs/>
        </w:rPr>
        <w:t xml:space="preserve"> 3</w:t>
      </w:r>
      <w:r w:rsidR="007D78C1" w:rsidRPr="00572712">
        <w:rPr>
          <w:i/>
          <w:iCs/>
        </w:rPr>
        <w:t>, gdzie jest on niższy</w:t>
      </w:r>
      <w:r w:rsidR="00146A98">
        <w:rPr>
          <w:i/>
          <w:iCs/>
        </w:rPr>
        <w:t xml:space="preserve"> niż</w:t>
      </w:r>
      <w:r w:rsidR="007D78C1" w:rsidRPr="00572712">
        <w:rPr>
          <w:i/>
          <w:iCs/>
        </w:rPr>
        <w:t xml:space="preserve"> 7 proc. To pokazuje różnicę w postawach przedsiębiorców w różnych częściach Polski. Są takie rejony, gdzie niepłacenie jest ujmą na honorze, są takie gdzie traktuje się to jako element działalności gospodarczej</w:t>
      </w:r>
      <w:r w:rsidR="007D78C1" w:rsidRPr="00BC5EF4">
        <w:t xml:space="preserve"> </w:t>
      </w:r>
      <w:r w:rsidRPr="00BC5EF4">
        <w:t>– mówi </w:t>
      </w:r>
      <w:r w:rsidRPr="00BC5EF4">
        <w:rPr>
          <w:b/>
          <w:bCs/>
        </w:rPr>
        <w:t>Katarzyna Starostka, ekspertka Rzetelnej Firmy</w:t>
      </w:r>
      <w:r w:rsidRPr="00BC5EF4">
        <w:t>.</w:t>
      </w:r>
    </w:p>
    <w:p w14:paraId="1719E222" w14:textId="77777777" w:rsidR="00C6476B" w:rsidRDefault="00C6476B" w:rsidP="00871D8A">
      <w:pPr>
        <w:spacing w:line="276" w:lineRule="auto"/>
        <w:jc w:val="both"/>
        <w:rPr>
          <w:color w:val="7030A0"/>
        </w:rPr>
      </w:pPr>
    </w:p>
    <w:p w14:paraId="5704E839" w14:textId="77777777" w:rsidR="00C6476B" w:rsidRPr="00D27CCB" w:rsidRDefault="00C6476B" w:rsidP="00871D8A">
      <w:pPr>
        <w:spacing w:line="276" w:lineRule="auto"/>
        <w:jc w:val="both"/>
        <w:rPr>
          <w:b/>
          <w:bCs/>
        </w:rPr>
      </w:pPr>
      <w:r w:rsidRPr="00D27CCB">
        <w:rPr>
          <w:b/>
          <w:bCs/>
        </w:rPr>
        <w:t>Dług na 1000 firm</w:t>
      </w:r>
    </w:p>
    <w:p w14:paraId="724DC38C" w14:textId="77777777" w:rsidR="007700B7" w:rsidRDefault="00F63C3F" w:rsidP="00871D8A">
      <w:pPr>
        <w:spacing w:line="276" w:lineRule="auto"/>
        <w:jc w:val="both"/>
      </w:pPr>
      <w:r w:rsidRPr="007700B7">
        <w:t xml:space="preserve">Ostatnim czynnikiem, który </w:t>
      </w:r>
      <w:r w:rsidR="007700B7" w:rsidRPr="007700B7">
        <w:t>miał znaczenia przy tworzeniu zestawienia</w:t>
      </w:r>
      <w:r w:rsidRPr="007700B7">
        <w:t xml:space="preserve">, było podzielenie łącznego długu w konkretnym województwie na 1000 działających tam firm. </w:t>
      </w:r>
      <w:r w:rsidR="007700B7">
        <w:t xml:space="preserve">W tej kategorii </w:t>
      </w:r>
      <w:r w:rsidR="00102059">
        <w:t>najlepiej prezentuje się województwo świętokrzyskie (2,1 mln zł). Zaraz za nim znaleźli się przedsiębiorcy z Podlasia (ponad 2,1 mln zł) i Małopolski (2,2 mln zł).</w:t>
      </w:r>
    </w:p>
    <w:p w14:paraId="2C53C0D4" w14:textId="43556461" w:rsidR="00F63C3F" w:rsidRPr="002F3688" w:rsidRDefault="008022CE" w:rsidP="00871D8A">
      <w:pPr>
        <w:spacing w:line="276" w:lineRule="auto"/>
        <w:jc w:val="both"/>
      </w:pPr>
      <w:r>
        <w:lastRenderedPageBreak/>
        <w:t>Najgorzej wypadły firmy z Mazowsza (3,7 mln zł), województwa kujawsko-pomorskiego (3,5 mln zł) i Śląska (niespełna 3,5 mln zł). Wszystkie te regiony okupowały niechlubne podium także w ostatnim rankingu, jednak w inne</w:t>
      </w:r>
      <w:r w:rsidR="000C3E53">
        <w:t>j</w:t>
      </w:r>
      <w:r>
        <w:t xml:space="preserve"> kolejności. Wówczas bowiem </w:t>
      </w:r>
      <w:r w:rsidR="000C3E53">
        <w:t>najbardziej zadłużeni</w:t>
      </w:r>
      <w:r>
        <w:t xml:space="preserve"> byli przedsiębiorcy z Górnego Śląska.</w:t>
      </w:r>
    </w:p>
    <w:sectPr w:rsidR="00F63C3F" w:rsidRPr="002F3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A3"/>
    <w:rsid w:val="000520FE"/>
    <w:rsid w:val="00073E15"/>
    <w:rsid w:val="0008114E"/>
    <w:rsid w:val="000B7585"/>
    <w:rsid w:val="000C3E53"/>
    <w:rsid w:val="000C7227"/>
    <w:rsid w:val="000E6C8A"/>
    <w:rsid w:val="00102059"/>
    <w:rsid w:val="00106403"/>
    <w:rsid w:val="00127364"/>
    <w:rsid w:val="00146A98"/>
    <w:rsid w:val="00157E5C"/>
    <w:rsid w:val="001609C3"/>
    <w:rsid w:val="0017157C"/>
    <w:rsid w:val="001B1A93"/>
    <w:rsid w:val="001B4872"/>
    <w:rsid w:val="001B48BD"/>
    <w:rsid w:val="001E3A97"/>
    <w:rsid w:val="00236E8E"/>
    <w:rsid w:val="00274949"/>
    <w:rsid w:val="00292ACE"/>
    <w:rsid w:val="002B2436"/>
    <w:rsid w:val="002D7EC6"/>
    <w:rsid w:val="002E2F8C"/>
    <w:rsid w:val="002F3688"/>
    <w:rsid w:val="00314A53"/>
    <w:rsid w:val="003728AD"/>
    <w:rsid w:val="003C354E"/>
    <w:rsid w:val="00452754"/>
    <w:rsid w:val="00486D7F"/>
    <w:rsid w:val="004A368A"/>
    <w:rsid w:val="004D3C4C"/>
    <w:rsid w:val="00504A6F"/>
    <w:rsid w:val="00544198"/>
    <w:rsid w:val="005506AE"/>
    <w:rsid w:val="00554FB5"/>
    <w:rsid w:val="00566C6E"/>
    <w:rsid w:val="00572712"/>
    <w:rsid w:val="005B454E"/>
    <w:rsid w:val="005B78A8"/>
    <w:rsid w:val="005C4D46"/>
    <w:rsid w:val="005E1A51"/>
    <w:rsid w:val="005E246D"/>
    <w:rsid w:val="005E5835"/>
    <w:rsid w:val="0061226C"/>
    <w:rsid w:val="006130BD"/>
    <w:rsid w:val="00620B36"/>
    <w:rsid w:val="006302CF"/>
    <w:rsid w:val="0066786D"/>
    <w:rsid w:val="00694D27"/>
    <w:rsid w:val="006B3548"/>
    <w:rsid w:val="006C3365"/>
    <w:rsid w:val="006D6267"/>
    <w:rsid w:val="00744C76"/>
    <w:rsid w:val="007700B7"/>
    <w:rsid w:val="00780793"/>
    <w:rsid w:val="007827C0"/>
    <w:rsid w:val="007D78C1"/>
    <w:rsid w:val="008022CE"/>
    <w:rsid w:val="00863AF2"/>
    <w:rsid w:val="00871D8A"/>
    <w:rsid w:val="008B78E6"/>
    <w:rsid w:val="008C02E2"/>
    <w:rsid w:val="009358AD"/>
    <w:rsid w:val="009566FF"/>
    <w:rsid w:val="009A2CD8"/>
    <w:rsid w:val="009D58AF"/>
    <w:rsid w:val="00A029A6"/>
    <w:rsid w:val="00A031A9"/>
    <w:rsid w:val="00A3222B"/>
    <w:rsid w:val="00AB40D1"/>
    <w:rsid w:val="00AF2B7C"/>
    <w:rsid w:val="00AF606B"/>
    <w:rsid w:val="00B15F0A"/>
    <w:rsid w:val="00B25480"/>
    <w:rsid w:val="00B26873"/>
    <w:rsid w:val="00B31DC0"/>
    <w:rsid w:val="00B5200C"/>
    <w:rsid w:val="00B90BCE"/>
    <w:rsid w:val="00B96F9B"/>
    <w:rsid w:val="00BB3F31"/>
    <w:rsid w:val="00BC5EF4"/>
    <w:rsid w:val="00BE0E9E"/>
    <w:rsid w:val="00BE6553"/>
    <w:rsid w:val="00C22729"/>
    <w:rsid w:val="00C26504"/>
    <w:rsid w:val="00C30322"/>
    <w:rsid w:val="00C43630"/>
    <w:rsid w:val="00C6476B"/>
    <w:rsid w:val="00CA5F56"/>
    <w:rsid w:val="00CE1C24"/>
    <w:rsid w:val="00D05C1E"/>
    <w:rsid w:val="00D27CCB"/>
    <w:rsid w:val="00D53E8A"/>
    <w:rsid w:val="00D76612"/>
    <w:rsid w:val="00DA449F"/>
    <w:rsid w:val="00DA77A3"/>
    <w:rsid w:val="00DD4506"/>
    <w:rsid w:val="00DE4F2D"/>
    <w:rsid w:val="00E10F01"/>
    <w:rsid w:val="00E21388"/>
    <w:rsid w:val="00E252C6"/>
    <w:rsid w:val="00E262DA"/>
    <w:rsid w:val="00E43E45"/>
    <w:rsid w:val="00E46414"/>
    <w:rsid w:val="00F26F6D"/>
    <w:rsid w:val="00F6292F"/>
    <w:rsid w:val="00F63C3F"/>
    <w:rsid w:val="00F9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A0873"/>
  <w15:chartTrackingRefBased/>
  <w15:docId w15:val="{EF039111-FECE-4E56-973F-3494FD6D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9D58A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5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8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8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8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8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936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Garnecki</dc:creator>
  <cp:keywords/>
  <dc:description/>
  <cp:lastModifiedBy>Jan Garnecki</cp:lastModifiedBy>
  <cp:revision>5</cp:revision>
  <dcterms:created xsi:type="dcterms:W3CDTF">2023-01-09T11:08:00Z</dcterms:created>
  <dcterms:modified xsi:type="dcterms:W3CDTF">2023-01-10T11:37:00Z</dcterms:modified>
</cp:coreProperties>
</file>