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D" w:rsidRPr="00921529" w:rsidRDefault="004805C7">
      <w:pPr>
        <w:spacing w:line="240" w:lineRule="auto"/>
        <w:contextualSpacing/>
        <w:rPr>
          <w:rFonts w:ascii="Lato" w:hAnsi="Lato"/>
          <w:sz w:val="24"/>
          <w:szCs w:val="24"/>
        </w:rPr>
      </w:pPr>
      <w:r w:rsidRPr="00921529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7359B3E6" wp14:editId="53576A13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608DE" w:rsidRDefault="002608D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l-PL"/>
                              </w:rPr>
                              <w:drawing>
                                <wp:inline distT="0" distB="8890" distL="0" distR="0" wp14:anchorId="42F695B0" wp14:editId="08D96A84">
                                  <wp:extent cx="6598285" cy="143891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margin-left:-31.1pt;margin-top:-18pt;width:536.3pt;height:133.1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" fillcolor="white [3201]" stroked="f" strokeweight=".18mm">
                <v:textbox>
                  <w:txbxContent>
                    <w:p w:rsidR="002608DE" w:rsidRDefault="002608DE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pl-PL"/>
                        </w:rPr>
                        <w:drawing>
                          <wp:inline distT="0" distB="8890" distL="0" distR="0" wp14:anchorId="42F695B0" wp14:editId="08D96A84">
                            <wp:extent cx="6598285" cy="143891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374D" w:rsidRPr="00921529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1529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1529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1529" w:rsidRDefault="0014374D">
      <w:pPr>
        <w:spacing w:line="240" w:lineRule="auto"/>
        <w:contextualSpacing/>
        <w:rPr>
          <w:rFonts w:ascii="Lato" w:hAnsi="Lato"/>
          <w:sz w:val="24"/>
          <w:szCs w:val="24"/>
        </w:rPr>
      </w:pPr>
    </w:p>
    <w:p w:rsidR="0014374D" w:rsidRPr="00921529" w:rsidRDefault="004805C7">
      <w:pPr>
        <w:spacing w:before="100" w:after="100" w:line="24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921529">
        <w:rPr>
          <w:rFonts w:ascii="Lato" w:hAnsi="Lato" w:cs="Lato"/>
          <w:b/>
          <w:bCs/>
          <w:sz w:val="24"/>
          <w:szCs w:val="24"/>
          <w:lang w:eastAsia="pl-PL"/>
        </w:rPr>
        <w:t>Serwis informacyjny (26 września 2017 r.)</w:t>
      </w:r>
    </w:p>
    <w:p w:rsidR="0014374D" w:rsidRPr="00921529" w:rsidRDefault="0014374D">
      <w:pPr>
        <w:spacing w:before="100" w:after="100" w:line="240" w:lineRule="auto"/>
        <w:contextualSpacing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14374D" w:rsidRPr="00921529" w:rsidRDefault="004805C7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  <w:r w:rsidRPr="00921529">
        <w:rPr>
          <w:rFonts w:ascii="Lato" w:hAnsi="Lato"/>
          <w:b/>
          <w:sz w:val="24"/>
          <w:szCs w:val="24"/>
        </w:rPr>
        <w:t>WYSOKO W RANKINGU WYBITNYCH PUBLIKACJI</w:t>
      </w:r>
    </w:p>
    <w:p w:rsidR="0014374D" w:rsidRPr="00921529" w:rsidRDefault="0014374D">
      <w:pPr>
        <w:spacing w:line="240" w:lineRule="auto"/>
        <w:contextualSpacing/>
        <w:jc w:val="both"/>
        <w:rPr>
          <w:rFonts w:ascii="Lato" w:hAnsi="Lato"/>
          <w:b/>
          <w:sz w:val="24"/>
          <w:szCs w:val="24"/>
        </w:rPr>
      </w:pPr>
    </w:p>
    <w:p w:rsidR="00DA2510" w:rsidRPr="004608A6" w:rsidRDefault="00935F60" w:rsidP="004608A6">
      <w:pPr>
        <w:spacing w:line="36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4608A6">
        <w:rPr>
          <w:rFonts w:ascii="Lato" w:hAnsi="Lato" w:cs="Lato"/>
          <w:b/>
          <w:bCs/>
          <w:sz w:val="24"/>
          <w:szCs w:val="24"/>
          <w:lang w:eastAsia="pl-PL"/>
        </w:rPr>
        <w:t>ŚWIĘTO UNIWERSYTETU 2018</w:t>
      </w:r>
      <w:r w:rsidR="00DA2510" w:rsidRPr="004608A6">
        <w:rPr>
          <w:rFonts w:ascii="Lato" w:hAnsi="Lato" w:cs="Lato"/>
          <w:b/>
          <w:bCs/>
          <w:sz w:val="24"/>
          <w:szCs w:val="24"/>
          <w:lang w:eastAsia="pl-PL"/>
        </w:rPr>
        <w:br/>
      </w:r>
    </w:p>
    <w:p w:rsidR="00DE79D7" w:rsidRPr="004608A6" w:rsidRDefault="00DA2510" w:rsidP="004608A6">
      <w:pPr>
        <w:spacing w:line="36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  <w:r w:rsidRPr="004608A6">
        <w:rPr>
          <w:rFonts w:ascii="Lato" w:hAnsi="Lato" w:cs="Lato"/>
          <w:b/>
          <w:bCs/>
          <w:sz w:val="24"/>
          <w:szCs w:val="24"/>
          <w:lang w:eastAsia="pl-PL"/>
        </w:rPr>
        <w:t xml:space="preserve">UMK W LICZBACH </w:t>
      </w:r>
      <w:r w:rsidR="00571B9F" w:rsidRPr="004608A6">
        <w:rPr>
          <w:rFonts w:ascii="Lato" w:hAnsi="Lato" w:cs="Lato"/>
          <w:b/>
          <w:bCs/>
          <w:sz w:val="24"/>
          <w:szCs w:val="24"/>
          <w:lang w:eastAsia="pl-PL"/>
        </w:rPr>
        <w:t>–</w:t>
      </w:r>
      <w:r w:rsidRPr="004608A6">
        <w:rPr>
          <w:rFonts w:ascii="Lato" w:hAnsi="Lato" w:cs="Lato"/>
          <w:b/>
          <w:bCs/>
          <w:sz w:val="24"/>
          <w:szCs w:val="24"/>
          <w:lang w:eastAsia="pl-PL"/>
        </w:rPr>
        <w:t xml:space="preserve"> </w:t>
      </w:r>
      <w:r w:rsidR="00762415" w:rsidRPr="004608A6">
        <w:rPr>
          <w:rFonts w:ascii="Lato" w:hAnsi="Lato" w:cs="Lato"/>
          <w:b/>
          <w:bCs/>
          <w:sz w:val="24"/>
          <w:szCs w:val="24"/>
          <w:lang w:eastAsia="pl-PL"/>
        </w:rPr>
        <w:t>STUDENCI</w:t>
      </w:r>
      <w:r w:rsidR="00571B9F" w:rsidRPr="004608A6">
        <w:rPr>
          <w:rFonts w:ascii="Lato" w:hAnsi="Lato" w:cs="Lato"/>
          <w:b/>
          <w:bCs/>
          <w:sz w:val="24"/>
          <w:szCs w:val="24"/>
          <w:lang w:eastAsia="pl-PL"/>
        </w:rPr>
        <w:t xml:space="preserve"> I KSZTAŁCENIE</w:t>
      </w:r>
    </w:p>
    <w:p w:rsidR="00DE79D7" w:rsidRPr="004608A6" w:rsidRDefault="00DE79D7" w:rsidP="004608A6">
      <w:pPr>
        <w:spacing w:line="360" w:lineRule="auto"/>
        <w:contextualSpacing/>
        <w:jc w:val="center"/>
        <w:rPr>
          <w:rFonts w:ascii="Lato" w:hAnsi="Lato" w:cs="Lato"/>
          <w:b/>
          <w:bCs/>
          <w:sz w:val="24"/>
          <w:szCs w:val="24"/>
          <w:lang w:eastAsia="pl-PL"/>
        </w:rPr>
      </w:pPr>
    </w:p>
    <w:p w:rsidR="00921529" w:rsidRPr="004608A6" w:rsidRDefault="00921529" w:rsidP="00806FAB">
      <w:pPr>
        <w:spacing w:after="0" w:line="360" w:lineRule="auto"/>
        <w:contextualSpacing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MinionPro-It"/>
          <w:b/>
          <w:iCs/>
          <w:sz w:val="24"/>
          <w:szCs w:val="24"/>
          <w:lang w:eastAsia="pl-PL"/>
        </w:rPr>
        <w:t>UMK W LICZBACH – STUDENCI</w:t>
      </w:r>
    </w:p>
    <w:p w:rsidR="00921529" w:rsidRPr="004608A6" w:rsidRDefault="00921529" w:rsidP="00633F4F">
      <w:pPr>
        <w:spacing w:before="100" w:beforeAutospacing="1" w:after="0" w:line="360" w:lineRule="auto"/>
        <w:ind w:firstLine="360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Na UMK studiuje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22 972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studentów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(z czego w kampusie toruńskim – 17 321, 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br/>
        <w:t>w kampusie bydgoskim</w:t>
      </w:r>
      <w:r w:rsidR="00225B87"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>-  5 651):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5 715 studentów na studiach jednolitych magisterskich (z czego w kampusie toruńskim – 3 350, w kampusie bydgoskim 2 365);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11 502 studentów na studiach I stopnia (z czego w kampusie toruńskim – 9 313, w kampusie bydgoskim 2 189);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5 755 studentów na studiach II stopnia (z czego w kampusie toruńskim – 4 658, w kampusie bydgoskim 1 097);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ogółem 8 235 osób przyjętych na I rok studiów I </w:t>
      </w:r>
      <w:proofErr w:type="spellStart"/>
      <w:r w:rsidRPr="004608A6">
        <w:rPr>
          <w:rFonts w:ascii="Lato" w:eastAsia="Times New Roman" w:hAnsi="Lato" w:cs="Arial"/>
          <w:sz w:val="24"/>
          <w:szCs w:val="24"/>
          <w:lang w:eastAsia="pl-PL"/>
        </w:rPr>
        <w:t>i</w:t>
      </w:r>
      <w:proofErr w:type="spellEnd"/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II stopnia oraz jednolitych studiów magisterskich (z czego w kampusie toruńskim – 6 177, w kampusie bydgoskim 2 058);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1 317 osób przyjętych na I rok studiów jednolitych magisterskich (z czego w kampusie toruńskim – 597, w kampusie bydgoskim 720);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4 607 osób przyjętych na I rok studiów pierwszego stopnia (z czego w kampusie toruńskim – 3 873, w kampusie bydgoskim 734); </w:t>
      </w:r>
    </w:p>
    <w:p w:rsidR="00921529" w:rsidRPr="004608A6" w:rsidRDefault="00921529" w:rsidP="004E72DC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>2 311 osób przyjętych na I rok studiów drugiego stopnia (z czego w kampusie toruńskim – 1 707, w kampusie bydgoskim 604);</w:t>
      </w:r>
    </w:p>
    <w:p w:rsidR="00921529" w:rsidRPr="004608A6" w:rsidRDefault="00921529" w:rsidP="004E72DC">
      <w:p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Liczba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doktorantów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to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907 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>osób.</w:t>
      </w:r>
    </w:p>
    <w:p w:rsidR="00921529" w:rsidRPr="004608A6" w:rsidRDefault="00921529" w:rsidP="004E72DC">
      <w:pPr>
        <w:spacing w:before="100" w:beforeAutospacing="1" w:after="0" w:line="360" w:lineRule="auto"/>
        <w:contextualSpacing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Liczba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absolwentów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w roku 2016/2017 to </w:t>
      </w:r>
      <w:r w:rsidRPr="004608A6">
        <w:rPr>
          <w:rFonts w:ascii="Lato" w:eastAsia="Times New Roman" w:hAnsi="Lato" w:cs="Arial"/>
          <w:b/>
          <w:sz w:val="24"/>
          <w:szCs w:val="24"/>
          <w:lang w:eastAsia="pl-PL"/>
        </w:rPr>
        <w:t>6 402</w:t>
      </w:r>
      <w:r w:rsidRPr="004608A6">
        <w:rPr>
          <w:rFonts w:ascii="Lato" w:eastAsia="Times New Roman" w:hAnsi="Lato" w:cs="Arial"/>
          <w:sz w:val="24"/>
          <w:szCs w:val="24"/>
          <w:lang w:eastAsia="pl-PL"/>
        </w:rPr>
        <w:t xml:space="preserve"> osób.</w:t>
      </w:r>
    </w:p>
    <w:p w:rsidR="00097D88" w:rsidRPr="004608A6" w:rsidRDefault="00097D88" w:rsidP="004E72DC">
      <w:pPr>
        <w:spacing w:before="100" w:beforeAutospacing="1" w:after="0" w:line="360" w:lineRule="auto"/>
        <w:contextualSpacing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97D88" w:rsidRPr="004608A6" w:rsidRDefault="00097D88" w:rsidP="004E72DC">
      <w:pPr>
        <w:spacing w:before="100" w:beforeAutospacing="1" w:after="0" w:line="360" w:lineRule="auto"/>
        <w:contextualSpacing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97D88" w:rsidRPr="004608A6" w:rsidRDefault="00097D88" w:rsidP="004E72DC">
      <w:pPr>
        <w:spacing w:before="100" w:beforeAutospacing="1" w:after="0" w:line="360" w:lineRule="auto"/>
        <w:contextualSpacing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5E7856" w:rsidRPr="004608A6" w:rsidRDefault="005E7856" w:rsidP="004E72DC">
      <w:pPr>
        <w:spacing w:after="0" w:line="360" w:lineRule="auto"/>
        <w:contextualSpacing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MinionPro-It"/>
          <w:b/>
          <w:iCs/>
          <w:sz w:val="24"/>
          <w:szCs w:val="24"/>
          <w:lang w:eastAsia="pl-PL"/>
        </w:rPr>
        <w:lastRenderedPageBreak/>
        <w:t>UMK W LICZBACH – STUDENCI CUDZOZIEMCY</w:t>
      </w:r>
    </w:p>
    <w:p w:rsidR="005E7856" w:rsidRPr="004608A6" w:rsidRDefault="005E7856" w:rsidP="004E72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W UMK w roku akademickim 2017/2018 studiuje 494 studentów cudzoziemców, z czego </w:t>
      </w:r>
      <w:r w:rsidRPr="004E72D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50</w:t>
      </w: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to osoby pochodzenia polskiego.</w:t>
      </w: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Zdecydowana większość z nich odbywa kształcenie na studiach stacjonarnych (</w:t>
      </w:r>
      <w:r w:rsidRPr="004608A6">
        <w:rPr>
          <w:rFonts w:ascii="Lato" w:eastAsia="Times New Roman" w:hAnsi="Lato" w:cs="Times New Roman"/>
          <w:b/>
          <w:sz w:val="24"/>
          <w:szCs w:val="24"/>
          <w:lang w:eastAsia="pl-PL"/>
        </w:rPr>
        <w:t>487</w:t>
      </w: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osób). Studenci obcokrajowcy studiują na 17 wydziałach UMK, na Wydziale Lekarskim Collegium </w:t>
      </w:r>
      <w:proofErr w:type="spellStart"/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>Medicum</w:t>
      </w:r>
      <w:proofErr w:type="spellEnd"/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(największa grupa) oraz na następujących Wydziałach UMK w Toruniu: Nauk Ekonomicznych i Zarządzania; Politologii i Studiów Międzynarodowych oraz Filologicznym. Najchętniej wybieranymi przez obcokrajowców kierunkami są: kierunek lekarski (224), zarządzanie (43), filologia angielska (34).</w:t>
      </w:r>
    </w:p>
    <w:p w:rsidR="005E7856" w:rsidRPr="004608A6" w:rsidRDefault="005E7856" w:rsidP="004E72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W UMK kształcą się studenci </w:t>
      </w: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>z 40 krajów</w:t>
      </w: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>, najwięcej osób z Ukrainy (109), Norwegii (78), Szwecji (41), Irlandii (43), Białorusi (37), Chin (24), Francji (21), Hiszpanii (19).</w:t>
      </w:r>
      <w:r w:rsidR="004E72D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>W UMK studiują również osoby z takich krajów jak: Indie, Turcja, Kazachstan, Rosja, Dania, Niemcy, Włochy, Wielka Brytania Afganistan, Stany Zjednoczone.</w:t>
      </w:r>
    </w:p>
    <w:p w:rsidR="005E7856" w:rsidRPr="004E72DC" w:rsidRDefault="005E7856" w:rsidP="004E72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W roku akademickim 2017/2018, w ramach programu wymiany ERASMUS + Uniwersytet Mikołaja Kopernika wybrało </w:t>
      </w:r>
      <w:r w:rsidRPr="004E72D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271</w:t>
      </w: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studentów z </w:t>
      </w:r>
      <w:r w:rsidRPr="004E72D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22</w:t>
      </w:r>
      <w:r w:rsidRPr="004E72DC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krajów. </w:t>
      </w:r>
    </w:p>
    <w:p w:rsidR="004E72DC" w:rsidRDefault="002608DE" w:rsidP="004E72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>Łącznie</w:t>
      </w:r>
      <w:r w:rsidR="004E72DC">
        <w:rPr>
          <w:rFonts w:ascii="Lato" w:eastAsia="Times New Roman" w:hAnsi="Lato" w:cs="Times New Roman"/>
          <w:sz w:val="24"/>
          <w:szCs w:val="24"/>
          <w:lang w:eastAsia="pl-PL"/>
        </w:rPr>
        <w:t xml:space="preserve"> (pełen cykl kształcenia i Erasmus +)</w:t>
      </w:r>
      <w:r w:rsidR="005E7856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225B87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w bieżącym roku akademickim na UMK </w:t>
      </w:r>
      <w:r w:rsidR="000B5924">
        <w:rPr>
          <w:rFonts w:ascii="Lato" w:eastAsia="Times New Roman" w:hAnsi="Lato" w:cs="Times New Roman"/>
          <w:sz w:val="24"/>
          <w:szCs w:val="24"/>
          <w:lang w:eastAsia="pl-PL"/>
        </w:rPr>
        <w:t>podjęło naukę</w:t>
      </w:r>
      <w:bookmarkStart w:id="0" w:name="_GoBack"/>
      <w:bookmarkEnd w:id="0"/>
      <w:r w:rsidR="004E72D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5E7856" w:rsidRPr="004608A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765</w:t>
      </w:r>
      <w:r w:rsidR="00225B87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studentów-cudzoziemców.</w:t>
      </w:r>
    </w:p>
    <w:p w:rsidR="004E72DC" w:rsidRDefault="004E72DC" w:rsidP="004E72DC">
      <w:pPr>
        <w:spacing w:before="100" w:beforeAutospacing="1" w:after="100" w:afterAutospacing="1" w:line="36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9F5E22" w:rsidRPr="009F5E22" w:rsidRDefault="009F5E22" w:rsidP="004E72DC">
      <w:pPr>
        <w:spacing w:before="100" w:beforeAutospacing="1" w:after="100" w:afterAutospacing="1" w:line="360" w:lineRule="auto"/>
        <w:contextualSpacing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5E22">
        <w:rPr>
          <w:rFonts w:ascii="Lato" w:eastAsia="Times New Roman" w:hAnsi="Lato" w:cs="Times New Roman"/>
          <w:b/>
          <w:sz w:val="24"/>
          <w:szCs w:val="24"/>
          <w:lang w:eastAsia="pl-PL"/>
        </w:rPr>
        <w:t>UMK W LICZBACH – KSZTAŁCENIE</w:t>
      </w:r>
    </w:p>
    <w:p w:rsidR="009F5E22" w:rsidRPr="009F5E22" w:rsidRDefault="009F5E22" w:rsidP="004E72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5E22">
        <w:rPr>
          <w:rFonts w:ascii="Lato" w:eastAsia="Times New Roman" w:hAnsi="Lato" w:cs="Times New Roman"/>
          <w:b/>
          <w:sz w:val="24"/>
          <w:szCs w:val="24"/>
          <w:lang w:eastAsia="pl-PL"/>
        </w:rPr>
        <w:t>UMK tworzy 17 wydziałów (14</w:t>
      </w:r>
      <w:r w:rsidR="00D867B7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w Toruniu i trzy w Bydgoszczy) oraz Interdyscyplinarne Centrum Nowoczesnych Technologii.</w:t>
      </w:r>
      <w:r w:rsidRPr="009F5E22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</w:t>
      </w:r>
      <w:r w:rsidRPr="009F5E22">
        <w:rPr>
          <w:rFonts w:ascii="Lato" w:eastAsia="Times New Roman" w:hAnsi="Lato" w:cs="Times New Roman"/>
          <w:sz w:val="24"/>
          <w:szCs w:val="24"/>
          <w:lang w:eastAsia="pl-PL"/>
        </w:rPr>
        <w:t>W ofercie UMK znajduje się: </w:t>
      </w:r>
    </w:p>
    <w:p w:rsidR="009F5E22" w:rsidRPr="00BB6A97" w:rsidRDefault="004608A6" w:rsidP="004E72DC">
      <w:pPr>
        <w:pStyle w:val="Akapitzlist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113</w:t>
      </w:r>
      <w:r w:rsidR="009F5E22" w:rsidRPr="004608A6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kierunków studiów</w:t>
      </w:r>
      <w:r w:rsidR="009707A1">
        <w:rPr>
          <w:rFonts w:ascii="Lato" w:eastAsia="Times New Roman" w:hAnsi="Lato" w:cs="Times New Roman"/>
          <w:sz w:val="24"/>
          <w:szCs w:val="24"/>
          <w:lang w:eastAsia="pl-PL"/>
        </w:rPr>
        <w:t xml:space="preserve"> (9</w:t>
      </w:r>
      <w:r w:rsidR="00260B56">
        <w:rPr>
          <w:rFonts w:ascii="Lato" w:eastAsia="Times New Roman" w:hAnsi="Lato" w:cs="Times New Roman"/>
          <w:sz w:val="24"/>
          <w:szCs w:val="24"/>
          <w:lang w:eastAsia="pl-PL"/>
        </w:rPr>
        <w:t>5</w:t>
      </w:r>
      <w:r w:rsidR="009F5E22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kierunków studiów I stopnia, 59 kierunków studiów II</w:t>
      </w:r>
      <w:r w:rsidR="003C0C4F">
        <w:rPr>
          <w:rFonts w:ascii="Lato" w:eastAsia="Times New Roman" w:hAnsi="Lato" w:cs="Times New Roman"/>
          <w:sz w:val="24"/>
          <w:szCs w:val="24"/>
          <w:lang w:eastAsia="pl-PL"/>
        </w:rPr>
        <w:t xml:space="preserve"> stopnia, 14</w:t>
      </w:r>
      <w:r w:rsidR="009F5E22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 kierunków studiów jednolitych magisterskich, 9 kierunków prowadzonych w języku angielskim oprócz filologii obcych); </w:t>
      </w:r>
      <w:r w:rsidR="009F5E22" w:rsidRPr="00BB6A97">
        <w:rPr>
          <w:rFonts w:ascii="Lato" w:eastAsia="Times New Roman" w:hAnsi="Lato" w:cs="Times New Roman"/>
          <w:sz w:val="24"/>
          <w:szCs w:val="24"/>
          <w:lang w:eastAsia="pl-PL"/>
        </w:rPr>
        <w:t> </w:t>
      </w:r>
    </w:p>
    <w:p w:rsidR="009F5E22" w:rsidRPr="00713307" w:rsidRDefault="004608A6" w:rsidP="004E72DC">
      <w:pPr>
        <w:pStyle w:val="Akapitzlist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5 nowych kierunków</w:t>
      </w:r>
      <w:r w:rsidR="009F5E22" w:rsidRPr="004608A6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studiów, na których kształcenie </w:t>
      </w: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rozpocznie się od roku akademickiego 2018/2019</w:t>
      </w:r>
      <w:r w:rsidR="009F5E22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: </w:t>
      </w:r>
      <w:r w:rsidR="00713307" w:rsidRPr="004608A6">
        <w:rPr>
          <w:rFonts w:ascii="Lato" w:eastAsia="Times New Roman" w:hAnsi="Lato" w:cs="Times New Roman"/>
          <w:sz w:val="24"/>
          <w:szCs w:val="24"/>
          <w:lang w:eastAsia="pl-PL"/>
        </w:rPr>
        <w:t>diagnostyka molekularna (studia II stopnia)</w:t>
      </w:r>
      <w:r w:rsidR="00713307">
        <w:rPr>
          <w:rFonts w:ascii="Lato" w:eastAsia="Times New Roman" w:hAnsi="Lato" w:cs="Times New Roman"/>
          <w:sz w:val="24"/>
          <w:szCs w:val="24"/>
          <w:lang w:eastAsia="pl-PL"/>
        </w:rPr>
        <w:t xml:space="preserve">, </w:t>
      </w:r>
      <w:r w:rsidR="00713307"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logistyka (studia I stopnia), logopedia (studia I stopnia), </w:t>
      </w:r>
      <w:r w:rsidR="009F5E22" w:rsidRPr="00713307">
        <w:rPr>
          <w:rFonts w:ascii="Lato" w:eastAsia="Times New Roman" w:hAnsi="Lato" w:cs="Times New Roman"/>
          <w:sz w:val="24"/>
          <w:szCs w:val="24"/>
          <w:lang w:eastAsia="pl-PL"/>
        </w:rPr>
        <w:t>terapia zajęciowa (</w:t>
      </w:r>
      <w:r w:rsidR="00D3479A">
        <w:rPr>
          <w:rFonts w:ascii="Lato" w:eastAsia="Times New Roman" w:hAnsi="Lato" w:cs="Times New Roman"/>
          <w:sz w:val="24"/>
          <w:szCs w:val="24"/>
          <w:lang w:eastAsia="pl-PL"/>
        </w:rPr>
        <w:t xml:space="preserve">studia I stopnia) </w:t>
      </w:r>
      <w:r w:rsidRPr="00713307">
        <w:rPr>
          <w:rFonts w:ascii="Lato" w:eastAsia="Times New Roman" w:hAnsi="Lato" w:cs="Times New Roman"/>
          <w:sz w:val="24"/>
          <w:szCs w:val="24"/>
          <w:lang w:eastAsia="pl-PL"/>
        </w:rPr>
        <w:t>oraz weterynaria</w:t>
      </w:r>
      <w:r w:rsidR="00D3479A">
        <w:rPr>
          <w:rFonts w:ascii="Lato" w:eastAsia="Times New Roman" w:hAnsi="Lato" w:cs="Times New Roman"/>
          <w:sz w:val="24"/>
          <w:szCs w:val="24"/>
          <w:lang w:eastAsia="pl-PL"/>
        </w:rPr>
        <w:t xml:space="preserve"> (</w:t>
      </w:r>
      <w:r w:rsidR="00BF472A">
        <w:rPr>
          <w:rFonts w:ascii="Lato" w:eastAsia="Times New Roman" w:hAnsi="Lato" w:cs="Times New Roman"/>
          <w:sz w:val="24"/>
          <w:szCs w:val="24"/>
          <w:lang w:eastAsia="pl-PL"/>
        </w:rPr>
        <w:t>studia jednolite magisterskie</w:t>
      </w:r>
      <w:r w:rsidR="00D3479A">
        <w:rPr>
          <w:rFonts w:ascii="Lato" w:eastAsia="Times New Roman" w:hAnsi="Lato" w:cs="Times New Roman"/>
          <w:sz w:val="24"/>
          <w:szCs w:val="24"/>
          <w:lang w:eastAsia="pl-PL"/>
        </w:rPr>
        <w:t>)</w:t>
      </w:r>
      <w:r w:rsidR="009F5E22" w:rsidRPr="00713307">
        <w:rPr>
          <w:rFonts w:ascii="Lato" w:eastAsia="Times New Roman" w:hAnsi="Lato" w:cs="Times New Roman"/>
          <w:sz w:val="24"/>
          <w:szCs w:val="24"/>
          <w:lang w:eastAsia="pl-PL"/>
        </w:rPr>
        <w:t xml:space="preserve">; </w:t>
      </w:r>
    </w:p>
    <w:p w:rsidR="009F5E22" w:rsidRPr="00BB6A97" w:rsidRDefault="009F5E22" w:rsidP="004E72DC">
      <w:pPr>
        <w:pStyle w:val="Akapitzlist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608A6">
        <w:rPr>
          <w:rFonts w:ascii="Lato" w:eastAsia="Times New Roman" w:hAnsi="Lato" w:cs="Times New Roman"/>
          <w:b/>
          <w:sz w:val="24"/>
          <w:szCs w:val="24"/>
          <w:lang w:eastAsia="pl-PL"/>
        </w:rPr>
        <w:t>60 studiów podyplomowych</w:t>
      </w:r>
      <w:r w:rsidRPr="004608A6">
        <w:rPr>
          <w:rFonts w:ascii="Lato" w:eastAsia="Times New Roman" w:hAnsi="Lato" w:cs="Times New Roman"/>
          <w:sz w:val="24"/>
          <w:szCs w:val="24"/>
          <w:lang w:eastAsia="pl-PL"/>
        </w:rPr>
        <w:t xml:space="preserve">; </w:t>
      </w:r>
    </w:p>
    <w:p w:rsidR="00BB6A97" w:rsidRDefault="009F5E22" w:rsidP="004E72DC">
      <w:pPr>
        <w:pStyle w:val="Akapitzlist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B6A97">
        <w:rPr>
          <w:rFonts w:ascii="Lato" w:eastAsia="Times New Roman" w:hAnsi="Lato" w:cs="Times New Roman"/>
          <w:b/>
          <w:sz w:val="24"/>
          <w:szCs w:val="24"/>
          <w:lang w:eastAsia="pl-PL"/>
        </w:rPr>
        <w:t>19 kursów dokształcających</w:t>
      </w:r>
      <w:r w:rsidRPr="00BB6A97">
        <w:rPr>
          <w:rFonts w:ascii="Lato" w:eastAsia="Times New Roman" w:hAnsi="Lato" w:cs="Times New Roman"/>
          <w:sz w:val="24"/>
          <w:szCs w:val="24"/>
          <w:lang w:eastAsia="pl-PL"/>
        </w:rPr>
        <w:t xml:space="preserve">; </w:t>
      </w:r>
    </w:p>
    <w:p w:rsidR="00921529" w:rsidRPr="000E135A" w:rsidRDefault="00885739" w:rsidP="000E135A">
      <w:pPr>
        <w:pStyle w:val="Akapitzlist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24 rodzaje</w:t>
      </w:r>
      <w:r w:rsidR="009F5E22" w:rsidRPr="00BB6A97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studiów doktoranckich</w:t>
      </w:r>
      <w:r w:rsidR="009F5E22" w:rsidRPr="00BB6A97">
        <w:rPr>
          <w:rFonts w:ascii="Lato" w:eastAsia="Times New Roman" w:hAnsi="Lato" w:cs="Times New Roman"/>
          <w:sz w:val="24"/>
          <w:szCs w:val="24"/>
          <w:lang w:eastAsia="pl-PL"/>
        </w:rPr>
        <w:t xml:space="preserve">. </w:t>
      </w:r>
    </w:p>
    <w:sectPr w:rsidR="00921529" w:rsidRPr="000E135A">
      <w:headerReference w:type="default" r:id="rId10"/>
      <w:footerReference w:type="default" r:id="rId11"/>
      <w:pgSz w:w="11906" w:h="16838"/>
      <w:pgMar w:top="954" w:right="1417" w:bottom="1418" w:left="1417" w:header="426" w:footer="2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DE" w:rsidRDefault="002608DE">
      <w:pPr>
        <w:spacing w:after="0" w:line="240" w:lineRule="auto"/>
      </w:pPr>
      <w:r>
        <w:separator/>
      </w:r>
    </w:p>
  </w:endnote>
  <w:endnote w:type="continuationSeparator" w:id="0">
    <w:p w:rsidR="002608DE" w:rsidRDefault="002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nionPro-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93698"/>
      <w:docPartObj>
        <w:docPartGallery w:val="Page Numbers (Bottom of Page)"/>
        <w:docPartUnique/>
      </w:docPartObj>
    </w:sdtPr>
    <w:sdtContent>
      <w:p w:rsidR="002608DE" w:rsidRDefault="002608D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B5924">
          <w:rPr>
            <w:noProof/>
          </w:rPr>
          <w:t>2</w:t>
        </w:r>
        <w:r>
          <w:fldChar w:fldCharType="end"/>
        </w:r>
      </w:p>
    </w:sdtContent>
  </w:sdt>
  <w:p w:rsidR="002608DE" w:rsidRDefault="00260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DE" w:rsidRDefault="002608DE">
      <w:pPr>
        <w:spacing w:after="0" w:line="240" w:lineRule="auto"/>
      </w:pPr>
      <w:r>
        <w:separator/>
      </w:r>
    </w:p>
  </w:footnote>
  <w:footnote w:type="continuationSeparator" w:id="0">
    <w:p w:rsidR="002608DE" w:rsidRDefault="002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DE" w:rsidRDefault="002608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AE2"/>
    <w:multiLevelType w:val="hybridMultilevel"/>
    <w:tmpl w:val="C1D4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DFB"/>
    <w:multiLevelType w:val="hybridMultilevel"/>
    <w:tmpl w:val="653E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98B0F37"/>
    <w:multiLevelType w:val="hybridMultilevel"/>
    <w:tmpl w:val="1C42688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2931379"/>
    <w:multiLevelType w:val="hybridMultilevel"/>
    <w:tmpl w:val="004A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3FDC"/>
    <w:multiLevelType w:val="multilevel"/>
    <w:tmpl w:val="577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93266"/>
    <w:multiLevelType w:val="hybridMultilevel"/>
    <w:tmpl w:val="3C0638A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DD21E2"/>
    <w:multiLevelType w:val="hybridMultilevel"/>
    <w:tmpl w:val="29E802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D"/>
    <w:rsid w:val="0008017D"/>
    <w:rsid w:val="00097D88"/>
    <w:rsid w:val="000B5924"/>
    <w:rsid w:val="000C1285"/>
    <w:rsid w:val="000E135A"/>
    <w:rsid w:val="0014374D"/>
    <w:rsid w:val="00152C02"/>
    <w:rsid w:val="00190F18"/>
    <w:rsid w:val="001A6D3E"/>
    <w:rsid w:val="001F36C4"/>
    <w:rsid w:val="0022359E"/>
    <w:rsid w:val="00225B87"/>
    <w:rsid w:val="00230AAE"/>
    <w:rsid w:val="00245F76"/>
    <w:rsid w:val="002608DE"/>
    <w:rsid w:val="00260B56"/>
    <w:rsid w:val="002808CB"/>
    <w:rsid w:val="002D43E9"/>
    <w:rsid w:val="003A27B3"/>
    <w:rsid w:val="003C0C4F"/>
    <w:rsid w:val="004608A6"/>
    <w:rsid w:val="004805C7"/>
    <w:rsid w:val="004D3A6D"/>
    <w:rsid w:val="004E72DC"/>
    <w:rsid w:val="00527A80"/>
    <w:rsid w:val="00532781"/>
    <w:rsid w:val="00571B9F"/>
    <w:rsid w:val="005B3B56"/>
    <w:rsid w:val="005C493B"/>
    <w:rsid w:val="005E7856"/>
    <w:rsid w:val="0060364E"/>
    <w:rsid w:val="00633F4F"/>
    <w:rsid w:val="00656FAE"/>
    <w:rsid w:val="0069714C"/>
    <w:rsid w:val="006A02E2"/>
    <w:rsid w:val="006E50AC"/>
    <w:rsid w:val="006F7AF0"/>
    <w:rsid w:val="00713307"/>
    <w:rsid w:val="00762415"/>
    <w:rsid w:val="00802A9A"/>
    <w:rsid w:val="00806FAB"/>
    <w:rsid w:val="00885739"/>
    <w:rsid w:val="00907D54"/>
    <w:rsid w:val="009203C1"/>
    <w:rsid w:val="00921529"/>
    <w:rsid w:val="00935F60"/>
    <w:rsid w:val="0095672A"/>
    <w:rsid w:val="009707A1"/>
    <w:rsid w:val="009835B4"/>
    <w:rsid w:val="009F5E22"/>
    <w:rsid w:val="00A87BD4"/>
    <w:rsid w:val="00AE1361"/>
    <w:rsid w:val="00B266F0"/>
    <w:rsid w:val="00BB6A97"/>
    <w:rsid w:val="00BF472A"/>
    <w:rsid w:val="00C2770C"/>
    <w:rsid w:val="00D04F50"/>
    <w:rsid w:val="00D3479A"/>
    <w:rsid w:val="00D867B7"/>
    <w:rsid w:val="00DA2510"/>
    <w:rsid w:val="00DD3765"/>
    <w:rsid w:val="00DE79D7"/>
    <w:rsid w:val="00E26E88"/>
    <w:rsid w:val="00EB01A0"/>
    <w:rsid w:val="00F406B7"/>
    <w:rsid w:val="00F45A91"/>
    <w:rsid w:val="00F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6C1F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E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6B1ED5"/>
    <w:pPr>
      <w:spacing w:beforeAutospacing="1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nhideWhenUsed/>
    <w:qFormat/>
    <w:locked/>
    <w:rsid w:val="006C1F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link w:val="Nagwek5Znak"/>
    <w:unhideWhenUsed/>
    <w:qFormat/>
    <w:locked/>
    <w:rsid w:val="00552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qFormat/>
    <w:rsid w:val="006B1ED5"/>
    <w:pPr>
      <w:spacing w:beforeAutospacing="1" w:afterAutospacing="1" w:line="240" w:lineRule="auto"/>
      <w:outlineLvl w:val="5"/>
    </w:pPr>
    <w:rPr>
      <w:b/>
      <w:bCs/>
      <w:sz w:val="15"/>
      <w:szCs w:val="15"/>
      <w:lang w:eastAsia="pl-PL"/>
    </w:rPr>
  </w:style>
  <w:style w:type="paragraph" w:styleId="Nagwek7">
    <w:name w:val="heading 7"/>
    <w:basedOn w:val="Normalny"/>
    <w:link w:val="Nagwek7Znak"/>
    <w:unhideWhenUsed/>
    <w:qFormat/>
    <w:locked/>
    <w:rsid w:val="009F41C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locked/>
    <w:rsid w:val="00B95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6B1ED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B1ED5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6B1ED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BB1732"/>
    <w:rPr>
      <w:rFonts w:cs="Times New Roman"/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12CEC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12CEC"/>
    <w:rPr>
      <w:rFonts w:cs="Times New Roman"/>
      <w:lang w:eastAsia="en-US"/>
    </w:rPr>
  </w:style>
  <w:style w:type="character" w:customStyle="1" w:styleId="Wyrnienie">
    <w:name w:val="Wyróżnienie"/>
    <w:basedOn w:val="Domylnaczcionkaakapitu"/>
    <w:uiPriority w:val="20"/>
    <w:qFormat/>
    <w:locked/>
    <w:rsid w:val="00A669DC"/>
    <w:rPr>
      <w:rFonts w:cs="Times New Roman"/>
      <w:i/>
      <w:iCs/>
    </w:rPr>
  </w:style>
  <w:style w:type="character" w:customStyle="1" w:styleId="Nagwek7Znak">
    <w:name w:val="Nagłówek 7 Znak"/>
    <w:basedOn w:val="Domylnaczcionkaakapitu"/>
    <w:link w:val="Nagwek7"/>
    <w:qFormat/>
    <w:rsid w:val="009F41C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6C1F87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6C1F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yl5">
    <w:name w:val="_5yl5"/>
    <w:basedOn w:val="Domylnaczcionkaakapitu"/>
    <w:qFormat/>
    <w:rsid w:val="00466CCF"/>
  </w:style>
  <w:style w:type="character" w:customStyle="1" w:styleId="Nagwek5Znak">
    <w:name w:val="Nagłówek 5 Znak"/>
    <w:basedOn w:val="Domylnaczcionkaakapitu"/>
    <w:link w:val="Nagwek5"/>
    <w:qFormat/>
    <w:rsid w:val="00552C5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B95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n-j">
    <w:name w:val="_4n-j"/>
    <w:basedOn w:val="Domylnaczcionkaakapitu"/>
    <w:qFormat/>
    <w:rsid w:val="00120AE3"/>
  </w:style>
  <w:style w:type="character" w:customStyle="1" w:styleId="textexposedshow">
    <w:name w:val="text_exposed_show"/>
    <w:basedOn w:val="Domylnaczcionkaakapitu"/>
    <w:qFormat/>
    <w:rsid w:val="00120AE3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53F29"/>
    <w:rPr>
      <w:vertAlign w:val="superscript"/>
    </w:rPr>
  </w:style>
  <w:style w:type="character" w:customStyle="1" w:styleId="st">
    <w:name w:val="st"/>
    <w:basedOn w:val="Domylnaczcionkaakapitu"/>
    <w:qFormat/>
    <w:rsid w:val="00453F29"/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0A6980"/>
    <w:rPr>
      <w:rFonts w:ascii="Times New Roman" w:eastAsia="Times New Roman" w:hAnsi="Times New Roman"/>
      <w:sz w:val="24"/>
      <w:szCs w:val="24"/>
    </w:rPr>
  </w:style>
  <w:style w:type="character" w:customStyle="1" w:styleId="serwisZnak">
    <w:name w:val="serwis Znak"/>
    <w:basedOn w:val="NormalnyWebZnak"/>
    <w:qFormat/>
    <w:rsid w:val="000A6980"/>
    <w:rPr>
      <w:rFonts w:ascii="Lato" w:eastAsia="Times New Roman" w:hAnsi="Lato" w:cs="Arial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F106B1"/>
    <w:rPr>
      <w:rFonts w:ascii="Courier New" w:eastAsia="Times New Roman" w:hAnsi="Courier New" w:cs="Courier New"/>
      <w:sz w:val="20"/>
      <w:szCs w:val="20"/>
    </w:rPr>
  </w:style>
  <w:style w:type="character" w:customStyle="1" w:styleId="serwisowoZnak">
    <w:name w:val="serwisowo Znak"/>
    <w:basedOn w:val="Domylnaczcionkaakapitu"/>
    <w:qFormat/>
    <w:rsid w:val="00C35008"/>
    <w:rPr>
      <w:rFonts w:ascii="Lato" w:eastAsia="Times New Roman" w:hAnsi="Lato"/>
    </w:rPr>
  </w:style>
  <w:style w:type="character" w:customStyle="1" w:styleId="gmailmsg">
    <w:name w:val="gmail_msg"/>
    <w:basedOn w:val="Domylnaczcionkaakapitu"/>
    <w:qFormat/>
    <w:rsid w:val="008E6AA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A01F1"/>
    <w:rPr>
      <w:rFonts w:eastAsia="Times New Roman" w:cs="Calibri"/>
    </w:rPr>
  </w:style>
  <w:style w:type="character" w:customStyle="1" w:styleId="auto-style40">
    <w:name w:val="auto-style40"/>
    <w:basedOn w:val="Domylnaczcionkaakapitu"/>
    <w:uiPriority w:val="99"/>
    <w:qFormat/>
    <w:rsid w:val="003A01F1"/>
  </w:style>
  <w:style w:type="character" w:customStyle="1" w:styleId="ZwykytekstZnak">
    <w:name w:val="Zwykły tekst Znak"/>
    <w:basedOn w:val="Domylnaczcionkaakapitu"/>
    <w:link w:val="Zwykytekst"/>
    <w:semiHidden/>
    <w:qFormat/>
    <w:rsid w:val="004224DD"/>
    <w:rPr>
      <w:rFonts w:ascii="Courier New" w:eastAsia="Times New Roman" w:hAnsi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3310D"/>
    <w:rPr>
      <w:rFonts w:ascii="Arial" w:eastAsia="Times New Roman" w:hAnsi="Arial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E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ekstPhDZnak">
    <w:name w:val="Tekst PhD Znak"/>
    <w:basedOn w:val="Domylnaczcionkaakapitu"/>
    <w:link w:val="TekstPhD"/>
    <w:uiPriority w:val="99"/>
    <w:qFormat/>
    <w:locked/>
    <w:rsid w:val="00900CA2"/>
    <w:rPr>
      <w:rFonts w:ascii="Times New Roman" w:eastAsia="Times New Roman" w:hAnsi="Times New Roman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01F1"/>
    <w:pPr>
      <w:spacing w:after="120"/>
    </w:pPr>
    <w:rPr>
      <w:rFonts w:eastAsia="Times New Roman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0E1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6B1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C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andard">
    <w:name w:val="Standard"/>
    <w:qFormat/>
    <w:rsid w:val="00266D96"/>
    <w:pPr>
      <w:suppressAutoHyphens/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customStyle="1" w:styleId="apla">
    <w:name w:val="apla"/>
    <w:basedOn w:val="Normalny"/>
    <w:qFormat/>
    <w:rsid w:val="00C435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qFormat/>
    <w:rsid w:val="006A5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C58"/>
    <w:pPr>
      <w:ind w:left="720"/>
      <w:contextualSpacing/>
    </w:pPr>
  </w:style>
  <w:style w:type="paragraph" w:customStyle="1" w:styleId="serwis">
    <w:name w:val="serwis"/>
    <w:basedOn w:val="NormalnyWeb"/>
    <w:qFormat/>
    <w:rsid w:val="000A6980"/>
    <w:pPr>
      <w:shd w:val="clear" w:color="auto" w:fill="FFFFFF"/>
      <w:spacing w:before="120" w:beforeAutospacing="0" w:after="120" w:afterAutospacing="0" w:line="300" w:lineRule="atLeast"/>
      <w:jc w:val="both"/>
    </w:pPr>
    <w:rPr>
      <w:rFonts w:ascii="Lato" w:hAnsi="Lato" w:cs="Arial"/>
      <w:bCs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3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31E"/>
    <w:rPr>
      <w:b/>
      <w:bCs/>
    </w:rPr>
  </w:style>
  <w:style w:type="paragraph" w:customStyle="1" w:styleId="domylne">
    <w:name w:val="domylne"/>
    <w:basedOn w:val="Normalny"/>
    <w:qFormat/>
    <w:rsid w:val="008C1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F10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erwisowo">
    <w:name w:val="serwisowo"/>
    <w:basedOn w:val="Normalny"/>
    <w:qFormat/>
    <w:rsid w:val="00C35008"/>
    <w:pPr>
      <w:spacing w:beforeAutospacing="1" w:afterAutospacing="1" w:line="240" w:lineRule="auto"/>
      <w:ind w:firstLine="708"/>
      <w:contextualSpacing/>
      <w:jc w:val="both"/>
    </w:pPr>
    <w:rPr>
      <w:rFonts w:ascii="Lato" w:eastAsia="Times New Roman" w:hAnsi="Lato" w:cs="Times New Roman"/>
      <w:lang w:eastAsia="pl-PL"/>
    </w:rPr>
  </w:style>
  <w:style w:type="paragraph" w:styleId="Zwykytekst">
    <w:name w:val="Plain Text"/>
    <w:basedOn w:val="Normalny"/>
    <w:link w:val="ZwykytekstZnak"/>
    <w:semiHidden/>
    <w:qFormat/>
    <w:rsid w:val="004224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D51C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qFormat/>
    <w:rsid w:val="004A253A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locked/>
    <w:rsid w:val="0063310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27DB"/>
    <w:rPr>
      <w:lang w:eastAsia="en-US"/>
    </w:rPr>
  </w:style>
  <w:style w:type="paragraph" w:customStyle="1" w:styleId="TekstPhD">
    <w:name w:val="Tekst PhD"/>
    <w:basedOn w:val="Normalny"/>
    <w:link w:val="TekstPhDZnak"/>
    <w:uiPriority w:val="99"/>
    <w:qFormat/>
    <w:rsid w:val="00900CA2"/>
    <w:pPr>
      <w:tabs>
        <w:tab w:val="left" w:pos="567"/>
        <w:tab w:val="left" w:pos="1701"/>
      </w:tabs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A53E80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E409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B2A3-B73D-47E7-8DB0-4003AC03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A28F5419</Template>
  <TotalTime>54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Oleszek</dc:creator>
  <cp:lastModifiedBy>Anna Płaczek</cp:lastModifiedBy>
  <cp:revision>50</cp:revision>
  <cp:lastPrinted>2016-12-12T12:01:00Z</cp:lastPrinted>
  <dcterms:created xsi:type="dcterms:W3CDTF">2018-02-16T13:57:00Z</dcterms:created>
  <dcterms:modified xsi:type="dcterms:W3CDTF">2018-02-19T10:02:00Z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