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00" w:rsidRPr="00142C00" w:rsidRDefault="00142C00" w:rsidP="00142C00">
      <w:pPr>
        <w:spacing w:before="100" w:beforeAutospacing="1" w:after="100" w:afterAutospacing="1" w:line="240" w:lineRule="auto"/>
        <w:rPr>
          <w:rFonts w:ascii="Verdana" w:eastAsia="Times New Roman" w:hAnsi="Verdana" w:cs="Times New Roman"/>
          <w:color w:val="000000"/>
          <w:sz w:val="20"/>
          <w:szCs w:val="20"/>
          <w:lang w:eastAsia="pl-PL"/>
        </w:rPr>
      </w:pPr>
      <w:r w:rsidRPr="00142C00">
        <w:rPr>
          <w:rFonts w:ascii="Verdana" w:eastAsia="Times New Roman" w:hAnsi="Verdana" w:cs="Times New Roman"/>
          <w:color w:val="000000"/>
          <w:sz w:val="28"/>
          <w:szCs w:val="28"/>
          <w:lang w:eastAsia="pl-PL"/>
        </w:rPr>
        <w:t> </w:t>
      </w:r>
    </w:p>
    <w:p w:rsidR="00142C00" w:rsidRPr="00142C00" w:rsidRDefault="00142C00" w:rsidP="00142C00">
      <w:pPr>
        <w:spacing w:before="100" w:beforeAutospacing="1" w:after="100" w:afterAutospacing="1" w:line="240" w:lineRule="auto"/>
        <w:rPr>
          <w:rFonts w:ascii="Verdana" w:eastAsia="Times New Roman" w:hAnsi="Verdana" w:cs="Times New Roman"/>
          <w:color w:val="000000"/>
          <w:sz w:val="20"/>
          <w:szCs w:val="20"/>
          <w:lang w:eastAsia="pl-PL"/>
        </w:rPr>
      </w:pPr>
      <w:r w:rsidRPr="00142C00">
        <w:rPr>
          <w:rFonts w:ascii="Verdana" w:eastAsia="Times New Roman" w:hAnsi="Verdana" w:cs="Times New Roman"/>
          <w:color w:val="000000"/>
          <w:sz w:val="28"/>
          <w:szCs w:val="28"/>
          <w:lang w:eastAsia="pl-PL"/>
        </w:rPr>
        <w:t>Oświadczenie</w:t>
      </w:r>
    </w:p>
    <w:p w:rsidR="00941F0A" w:rsidRDefault="00142C00" w:rsidP="005D19CE">
      <w:pPr>
        <w:spacing w:before="100" w:beforeAutospacing="1" w:after="100" w:afterAutospacing="1" w:line="240" w:lineRule="auto"/>
        <w:rPr>
          <w:rFonts w:ascii="Verdana" w:eastAsia="Times New Roman" w:hAnsi="Verdana" w:cs="Times New Roman"/>
          <w:color w:val="000000"/>
          <w:sz w:val="28"/>
          <w:szCs w:val="28"/>
          <w:lang w:eastAsia="pl-PL"/>
        </w:rPr>
      </w:pPr>
      <w:r w:rsidRPr="00142C00">
        <w:rPr>
          <w:rFonts w:ascii="Verdana" w:eastAsia="Times New Roman" w:hAnsi="Verdana" w:cs="Times New Roman"/>
          <w:color w:val="000000"/>
          <w:sz w:val="28"/>
          <w:szCs w:val="28"/>
          <w:lang w:eastAsia="pl-PL"/>
        </w:rPr>
        <w:t xml:space="preserve"> Nie ma społecznej  zgody na rozpatrywanie i dyskutowanie przez Radę Miasta , a i mieszkańców Bydgoszczy   jakiekolwiek propozycji związanych  z podwyżkami opłat za usuwanie odpadów komunalnych. Najpierw prezydent musi  przedstawić dokładne rozliczenia kosztów dotychczasowego  funkcjonowania systemu. Rada Miasta przed dwoma laty zleciła Komisji Rewizyjnej zbadanie tego tematu.  Dane nie zostały jednak przekazane radnym. Zablokował je  ówczesny przewodniczący </w:t>
      </w:r>
      <w:r>
        <w:rPr>
          <w:rFonts w:ascii="Verdana" w:eastAsia="Times New Roman" w:hAnsi="Verdana" w:cs="Times New Roman"/>
          <w:color w:val="000000"/>
          <w:sz w:val="28"/>
          <w:szCs w:val="28"/>
          <w:lang w:eastAsia="pl-PL"/>
        </w:rPr>
        <w:t xml:space="preserve">zespołu </w:t>
      </w:r>
      <w:r w:rsidRPr="00142C00">
        <w:rPr>
          <w:rFonts w:ascii="Verdana" w:eastAsia="Times New Roman" w:hAnsi="Verdana" w:cs="Times New Roman"/>
          <w:color w:val="000000"/>
          <w:sz w:val="28"/>
          <w:szCs w:val="28"/>
          <w:lang w:eastAsia="pl-PL"/>
        </w:rPr>
        <w:t xml:space="preserve">Komisji Rewizyjnej , blisko  związany z prezydentem były już radny </w:t>
      </w:r>
      <w:proofErr w:type="spellStart"/>
      <w:r>
        <w:rPr>
          <w:rFonts w:ascii="Verdana" w:eastAsia="Times New Roman" w:hAnsi="Verdana" w:cs="Times New Roman"/>
          <w:color w:val="000000"/>
          <w:sz w:val="28"/>
          <w:szCs w:val="28"/>
          <w:lang w:eastAsia="pl-PL"/>
        </w:rPr>
        <w:t>Zegarski</w:t>
      </w:r>
      <w:proofErr w:type="spellEnd"/>
      <w:r>
        <w:rPr>
          <w:rFonts w:ascii="Verdana" w:eastAsia="Times New Roman" w:hAnsi="Verdana" w:cs="Times New Roman"/>
          <w:color w:val="000000"/>
          <w:sz w:val="28"/>
          <w:szCs w:val="28"/>
          <w:lang w:eastAsia="pl-PL"/>
        </w:rPr>
        <w:t xml:space="preserve"> Maciej szef klubu PO</w:t>
      </w:r>
      <w:r w:rsidRPr="00142C00">
        <w:rPr>
          <w:rFonts w:ascii="Verdana" w:eastAsia="Times New Roman" w:hAnsi="Verdana" w:cs="Times New Roman"/>
          <w:color w:val="000000"/>
          <w:sz w:val="28"/>
          <w:szCs w:val="28"/>
          <w:lang w:eastAsia="pl-PL"/>
        </w:rPr>
        <w:t>. Pora na ujawnienie tych utajnionych danych!</w:t>
      </w:r>
    </w:p>
    <w:p w:rsidR="005D19CE" w:rsidRDefault="00142C00" w:rsidP="005D19CE">
      <w:pPr>
        <w:spacing w:before="100" w:beforeAutospacing="1" w:after="100" w:afterAutospacing="1" w:line="240" w:lineRule="auto"/>
        <w:rPr>
          <w:rFonts w:ascii="Verdana" w:eastAsia="Times New Roman" w:hAnsi="Verdana" w:cs="Times New Roman"/>
          <w:color w:val="000000"/>
          <w:sz w:val="28"/>
          <w:szCs w:val="28"/>
          <w:lang w:eastAsia="pl-PL"/>
        </w:rPr>
      </w:pPr>
      <w:r w:rsidRPr="00142C00">
        <w:rPr>
          <w:rFonts w:ascii="Verdana" w:eastAsia="Times New Roman" w:hAnsi="Verdana" w:cs="Times New Roman"/>
          <w:color w:val="000000"/>
          <w:sz w:val="28"/>
          <w:szCs w:val="28"/>
          <w:lang w:eastAsia="pl-PL"/>
        </w:rPr>
        <w:t> Dodać należy, że w 2015 roku, jeszcze przed uruchomieniem spalarni odpadów  przekonywano radnych i  Rady Osiedli o spodziewanej obniżce kosztów utylizacji odpadów. Co więc się nagle stało, że trzeba podwyżek opłat? Gdzie się podziały pieniądze  </w:t>
      </w:r>
      <w:r>
        <w:rPr>
          <w:rFonts w:ascii="Verdana" w:eastAsia="Times New Roman" w:hAnsi="Verdana" w:cs="Times New Roman"/>
          <w:color w:val="000000"/>
          <w:sz w:val="28"/>
          <w:szCs w:val="28"/>
          <w:lang w:eastAsia="pl-PL"/>
        </w:rPr>
        <w:t>1 906 683 zł</w:t>
      </w:r>
      <w:r w:rsidRPr="00142C00">
        <w:rPr>
          <w:rFonts w:ascii="Verdana" w:eastAsia="Times New Roman" w:hAnsi="Verdana" w:cs="Times New Roman"/>
          <w:color w:val="000000"/>
          <w:sz w:val="28"/>
          <w:szCs w:val="28"/>
          <w:lang w:eastAsia="pl-PL"/>
        </w:rPr>
        <w:t>  z uzyskanej w 2015 roku nadwyżki wpływów nad kosztami.</w:t>
      </w:r>
      <w:r>
        <w:rPr>
          <w:rFonts w:ascii="Verdana" w:eastAsia="Times New Roman" w:hAnsi="Verdana" w:cs="Times New Roman"/>
          <w:color w:val="000000"/>
          <w:sz w:val="28"/>
          <w:szCs w:val="28"/>
          <w:lang w:eastAsia="pl-PL"/>
        </w:rPr>
        <w:t xml:space="preserve"> Na co wydano w 2016 roku prawie 3 000 000 zł ( deficyt )to już prawie 5 000 000 zł to nie 5 zł</w:t>
      </w:r>
      <w:r w:rsidRPr="00142C00">
        <w:rPr>
          <w:rFonts w:ascii="Verdana" w:eastAsia="Times New Roman" w:hAnsi="Verdana" w:cs="Times New Roman"/>
          <w:color w:val="000000"/>
          <w:sz w:val="28"/>
          <w:szCs w:val="28"/>
          <w:lang w:eastAsia="pl-PL"/>
        </w:rPr>
        <w:t xml:space="preserve"> Gdzie się podzi</w:t>
      </w:r>
      <w:r>
        <w:rPr>
          <w:rFonts w:ascii="Verdana" w:eastAsia="Times New Roman" w:hAnsi="Verdana" w:cs="Times New Roman"/>
          <w:color w:val="000000"/>
          <w:sz w:val="28"/>
          <w:szCs w:val="28"/>
          <w:lang w:eastAsia="pl-PL"/>
        </w:rPr>
        <w:t>eją</w:t>
      </w:r>
      <w:r w:rsidRPr="00142C00">
        <w:rPr>
          <w:rFonts w:ascii="Verdana" w:eastAsia="Times New Roman" w:hAnsi="Verdana" w:cs="Times New Roman"/>
          <w:color w:val="000000"/>
          <w:sz w:val="28"/>
          <w:szCs w:val="28"/>
          <w:lang w:eastAsia="pl-PL"/>
        </w:rPr>
        <w:t xml:space="preserve"> oszczędności dla systemu wynikające z obniżenia „opłat  na bramie” za dostarczanie odpadów  przez prywatne firmy , z którymi miasto podpisało umowy. Pytania można mnożyć , bo zarządzanie systemem  wydaje się wielką fikcją i budzi podejrzenia wyprowadzania uzyskanych od mieszkańców pieniędzy  na inne niż utrzymanie systemu , nieznane cele.</w:t>
      </w:r>
    </w:p>
    <w:p w:rsidR="00142C00" w:rsidRDefault="00142C00" w:rsidP="005D19CE">
      <w:pPr>
        <w:spacing w:before="100" w:beforeAutospacing="1" w:after="100" w:afterAutospacing="1" w:line="240" w:lineRule="auto"/>
        <w:rPr>
          <w:rFonts w:ascii="Verdana" w:eastAsia="Times New Roman" w:hAnsi="Verdana" w:cs="Times New Roman"/>
          <w:color w:val="000000"/>
          <w:sz w:val="28"/>
          <w:szCs w:val="28"/>
          <w:lang w:eastAsia="pl-PL"/>
        </w:rPr>
      </w:pPr>
      <w:r w:rsidRPr="00142C00">
        <w:rPr>
          <w:rFonts w:ascii="Verdana" w:eastAsia="Times New Roman" w:hAnsi="Verdana" w:cs="Times New Roman"/>
          <w:color w:val="000000"/>
          <w:sz w:val="28"/>
          <w:szCs w:val="28"/>
          <w:lang w:eastAsia="pl-PL"/>
        </w:rPr>
        <w:t xml:space="preserve">Działania Rafała </w:t>
      </w:r>
      <w:proofErr w:type="spellStart"/>
      <w:r w:rsidRPr="00142C00">
        <w:rPr>
          <w:rFonts w:ascii="Verdana" w:eastAsia="Times New Roman" w:hAnsi="Verdana" w:cs="Times New Roman"/>
          <w:color w:val="000000"/>
          <w:sz w:val="28"/>
          <w:szCs w:val="28"/>
          <w:lang w:eastAsia="pl-PL"/>
        </w:rPr>
        <w:t>Bruskiego</w:t>
      </w:r>
      <w:proofErr w:type="spellEnd"/>
      <w:r w:rsidRPr="00142C00">
        <w:rPr>
          <w:rFonts w:ascii="Verdana" w:eastAsia="Times New Roman" w:hAnsi="Verdana" w:cs="Times New Roman"/>
          <w:color w:val="000000"/>
          <w:sz w:val="28"/>
          <w:szCs w:val="28"/>
          <w:lang w:eastAsia="pl-PL"/>
        </w:rPr>
        <w:t xml:space="preserve"> próbującego poprzez rzekome  konsultacje skłócić Bydgoszczan , nie budzą zaufania do włodarza miasta. </w:t>
      </w:r>
    </w:p>
    <w:p w:rsidR="005D2C3C" w:rsidRDefault="00142C00" w:rsidP="005D19CE">
      <w:pPr>
        <w:spacing w:before="100" w:beforeAutospacing="1" w:after="100" w:afterAutospacing="1" w:line="240" w:lineRule="auto"/>
        <w:jc w:val="both"/>
        <w:rPr>
          <w:b/>
          <w:sz w:val="32"/>
          <w:szCs w:val="32"/>
        </w:rPr>
      </w:pPr>
      <w:r>
        <w:rPr>
          <w:rFonts w:ascii="Verdana" w:eastAsia="Times New Roman" w:hAnsi="Verdana" w:cs="Times New Roman"/>
          <w:color w:val="000000"/>
          <w:sz w:val="28"/>
          <w:szCs w:val="28"/>
          <w:lang w:eastAsia="pl-PL"/>
        </w:rPr>
        <w:t xml:space="preserve">Dlatego prosimy mieszkańców Bydgoszczy do podpisywania petycji </w:t>
      </w:r>
      <w:r w:rsidRPr="009100C8">
        <w:rPr>
          <w:b/>
          <w:sz w:val="32"/>
          <w:szCs w:val="32"/>
        </w:rPr>
        <w:t xml:space="preserve">nie podejmowania  </w:t>
      </w:r>
      <w:r>
        <w:rPr>
          <w:b/>
          <w:sz w:val="32"/>
          <w:szCs w:val="32"/>
        </w:rPr>
        <w:t>uchwały w sprawie podwyżek za śmieci</w:t>
      </w:r>
      <w:r w:rsidR="005D19CE">
        <w:rPr>
          <w:b/>
          <w:sz w:val="32"/>
          <w:szCs w:val="32"/>
        </w:rPr>
        <w:t xml:space="preserve"> do czas</w:t>
      </w:r>
      <w:r w:rsidR="00E23D68">
        <w:rPr>
          <w:b/>
          <w:sz w:val="32"/>
          <w:szCs w:val="32"/>
        </w:rPr>
        <w:t>u</w:t>
      </w:r>
      <w:bookmarkStart w:id="0" w:name="_GoBack"/>
      <w:bookmarkEnd w:id="0"/>
      <w:r w:rsidR="005D19CE">
        <w:rPr>
          <w:b/>
          <w:sz w:val="32"/>
          <w:szCs w:val="32"/>
        </w:rPr>
        <w:t xml:space="preserve"> rozliczenia systemu .</w:t>
      </w:r>
    </w:p>
    <w:p w:rsidR="005D19CE" w:rsidRDefault="000F3F07" w:rsidP="005D19CE">
      <w:pPr>
        <w:spacing w:after="0"/>
        <w:jc w:val="both"/>
        <w:rPr>
          <w:sz w:val="28"/>
          <w:szCs w:val="28"/>
        </w:rPr>
      </w:pPr>
      <w:hyperlink r:id="rId7" w:history="1">
        <w:r w:rsidR="005D19CE" w:rsidRPr="00FA474B">
          <w:rPr>
            <w:rStyle w:val="Hipercze"/>
            <w:sz w:val="28"/>
            <w:szCs w:val="28"/>
          </w:rPr>
          <w:t>http://www.citizengo.org/pl/71237-petycja-w-sprawie-nie-podejmowania-uchwaly-w-sprawie-podwyzek-za-smieci</w:t>
        </w:r>
      </w:hyperlink>
    </w:p>
    <w:sectPr w:rsidR="005D19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07" w:rsidRDefault="000F3F07" w:rsidP="005D19CE">
      <w:pPr>
        <w:spacing w:after="0" w:line="240" w:lineRule="auto"/>
      </w:pPr>
      <w:r>
        <w:separator/>
      </w:r>
    </w:p>
  </w:endnote>
  <w:endnote w:type="continuationSeparator" w:id="0">
    <w:p w:rsidR="000F3F07" w:rsidRDefault="000F3F07" w:rsidP="005D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E" w:rsidRDefault="005D19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E" w:rsidRDefault="005D19C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E" w:rsidRDefault="005D19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07" w:rsidRDefault="000F3F07" w:rsidP="005D19CE">
      <w:pPr>
        <w:spacing w:after="0" w:line="240" w:lineRule="auto"/>
      </w:pPr>
      <w:r>
        <w:separator/>
      </w:r>
    </w:p>
  </w:footnote>
  <w:footnote w:type="continuationSeparator" w:id="0">
    <w:p w:rsidR="000F3F07" w:rsidRDefault="000F3F07" w:rsidP="005D1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E" w:rsidRDefault="005D19C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E" w:rsidRDefault="005D19C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CE" w:rsidRDefault="005D19C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23"/>
    <w:rsid w:val="000F3F07"/>
    <w:rsid w:val="00142C00"/>
    <w:rsid w:val="004C6423"/>
    <w:rsid w:val="005D19CE"/>
    <w:rsid w:val="005D2C3C"/>
    <w:rsid w:val="006305B4"/>
    <w:rsid w:val="006A2094"/>
    <w:rsid w:val="00785326"/>
    <w:rsid w:val="00941F0A"/>
    <w:rsid w:val="00957F4F"/>
    <w:rsid w:val="00E23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19CE"/>
    <w:rPr>
      <w:color w:val="0000FF" w:themeColor="hyperlink"/>
      <w:u w:val="single"/>
    </w:rPr>
  </w:style>
  <w:style w:type="paragraph" w:styleId="Nagwek">
    <w:name w:val="header"/>
    <w:basedOn w:val="Normalny"/>
    <w:link w:val="NagwekZnak"/>
    <w:uiPriority w:val="99"/>
    <w:unhideWhenUsed/>
    <w:rsid w:val="005D1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19CE"/>
  </w:style>
  <w:style w:type="paragraph" w:styleId="Stopka">
    <w:name w:val="footer"/>
    <w:basedOn w:val="Normalny"/>
    <w:link w:val="StopkaZnak"/>
    <w:uiPriority w:val="99"/>
    <w:unhideWhenUsed/>
    <w:rsid w:val="005D1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19CE"/>
    <w:rPr>
      <w:color w:val="0000FF" w:themeColor="hyperlink"/>
      <w:u w:val="single"/>
    </w:rPr>
  </w:style>
  <w:style w:type="paragraph" w:styleId="Nagwek">
    <w:name w:val="header"/>
    <w:basedOn w:val="Normalny"/>
    <w:link w:val="NagwekZnak"/>
    <w:uiPriority w:val="99"/>
    <w:unhideWhenUsed/>
    <w:rsid w:val="005D1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19CE"/>
  </w:style>
  <w:style w:type="paragraph" w:styleId="Stopka">
    <w:name w:val="footer"/>
    <w:basedOn w:val="Normalny"/>
    <w:link w:val="StopkaZnak"/>
    <w:uiPriority w:val="99"/>
    <w:unhideWhenUsed/>
    <w:rsid w:val="005D1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izengo.org/pl/71237-petycja-w-sprawie-nie-podejmowania-uchwaly-w-sprawie-podwyzek-za-smieci"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Rycho Rych</dc:creator>
  <cp:keywords/>
  <dc:description/>
  <cp:lastModifiedBy>Rycho Rych</cp:lastModifiedBy>
  <cp:revision>6</cp:revision>
  <dcterms:created xsi:type="dcterms:W3CDTF">2017-06-14T03:12:00Z</dcterms:created>
  <dcterms:modified xsi:type="dcterms:W3CDTF">2017-06-14T05:36:00Z</dcterms:modified>
</cp:coreProperties>
</file>